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780D" w14:textId="113C83A6" w:rsidR="00DA7783" w:rsidRPr="00650AAC" w:rsidRDefault="00DA7783" w:rsidP="00E45FF2">
      <w:pPr>
        <w:tabs>
          <w:tab w:val="left" w:pos="7200"/>
        </w:tabs>
        <w:spacing w:before="3000" w:after="120"/>
        <w:jc w:val="center"/>
      </w:pPr>
      <w:r>
        <w:rPr>
          <w:rFonts w:ascii="Arial" w:hAnsi="Arial" w:cs="Arial"/>
          <w:b/>
        </w:rPr>
        <w:t xml:space="preserve">Superior Court of Washington, County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A7783" w14:paraId="56CCB759" w14:textId="77777777">
        <w:trPr>
          <w:cantSplit/>
          <w:trHeight w:val="2151"/>
          <w:jc w:val="center"/>
        </w:trPr>
        <w:tc>
          <w:tcPr>
            <w:tcW w:w="4680" w:type="dxa"/>
            <w:tcBorders>
              <w:top w:val="nil"/>
              <w:left w:val="nil"/>
              <w:bottom w:val="single" w:sz="12" w:space="0" w:color="auto"/>
              <w:right w:val="single" w:sz="12" w:space="0" w:color="auto"/>
            </w:tcBorders>
          </w:tcPr>
          <w:p w14:paraId="5E8274F8" w14:textId="77777777" w:rsidR="00DA7783" w:rsidRDefault="00462371" w:rsidP="00F6603F">
            <w:pPr>
              <w:spacing w:after="0"/>
              <w:rPr>
                <w:rFonts w:ascii="Arial" w:hAnsi="Arial" w:cs="Arial"/>
                <w:sz w:val="22"/>
                <w:szCs w:val="22"/>
              </w:rPr>
            </w:pPr>
            <w:r>
              <w:rPr>
                <w:rFonts w:ascii="Arial" w:hAnsi="Arial" w:cs="Arial"/>
                <w:sz w:val="22"/>
                <w:szCs w:val="22"/>
              </w:rPr>
              <w:t xml:space="preserve"> </w:t>
            </w:r>
            <w:r w:rsidR="00DA7783">
              <w:rPr>
                <w:rFonts w:ascii="Arial" w:hAnsi="Arial" w:cs="Arial"/>
                <w:sz w:val="22"/>
                <w:szCs w:val="22"/>
              </w:rPr>
              <w:t>In re parentage:</w:t>
            </w:r>
          </w:p>
          <w:p w14:paraId="4DCE3DD0" w14:textId="77777777" w:rsidR="00DA7783" w:rsidRPr="001F007B" w:rsidRDefault="00DA7783" w:rsidP="00F6603F">
            <w:pPr>
              <w:tabs>
                <w:tab w:val="left" w:pos="3240"/>
              </w:tabs>
              <w:spacing w:before="120" w:after="0"/>
              <w:rPr>
                <w:rFonts w:ascii="Arial" w:hAnsi="Arial" w:cs="Arial"/>
                <w:sz w:val="22"/>
                <w:szCs w:val="22"/>
              </w:rPr>
            </w:pPr>
            <w:r w:rsidRPr="001F007B">
              <w:rPr>
                <w:rFonts w:ascii="Arial" w:hAnsi="Arial" w:cs="Arial"/>
                <w:sz w:val="22"/>
                <w:szCs w:val="22"/>
              </w:rPr>
              <w:t xml:space="preserve">Petitioner </w:t>
            </w:r>
            <w:r w:rsidRPr="001F007B">
              <w:rPr>
                <w:rFonts w:ascii="Arial" w:hAnsi="Arial" w:cs="Arial"/>
                <w:i/>
                <w:spacing w:val="-8"/>
                <w:sz w:val="20"/>
                <w:szCs w:val="20"/>
              </w:rPr>
              <w:t>(person who started this case)</w:t>
            </w:r>
            <w:r w:rsidRPr="001F007B">
              <w:rPr>
                <w:rFonts w:ascii="Arial" w:hAnsi="Arial" w:cs="Arial"/>
                <w:sz w:val="22"/>
                <w:szCs w:val="22"/>
              </w:rPr>
              <w:t>:</w:t>
            </w:r>
          </w:p>
          <w:p w14:paraId="7C2627BB" w14:textId="77777777" w:rsidR="00DA7783" w:rsidRPr="001F007B" w:rsidRDefault="00DA7783" w:rsidP="00F6603F">
            <w:pPr>
              <w:tabs>
                <w:tab w:val="left" w:pos="4356"/>
              </w:tabs>
              <w:spacing w:before="120" w:after="0"/>
              <w:ind w:left="360"/>
              <w:rPr>
                <w:rFonts w:ascii="Arial" w:hAnsi="Arial" w:cs="Arial"/>
                <w:sz w:val="22"/>
                <w:szCs w:val="22"/>
                <w:u w:val="single"/>
              </w:rPr>
            </w:pPr>
            <w:r w:rsidRPr="001F007B">
              <w:rPr>
                <w:rFonts w:ascii="Arial" w:hAnsi="Arial" w:cs="Arial"/>
                <w:sz w:val="22"/>
                <w:szCs w:val="22"/>
                <w:u w:val="single"/>
              </w:rPr>
              <w:tab/>
            </w:r>
          </w:p>
          <w:p w14:paraId="5ECF2299" w14:textId="77777777" w:rsidR="00DA7783" w:rsidRPr="001F007B" w:rsidRDefault="00DA7783" w:rsidP="00F6603F">
            <w:pPr>
              <w:spacing w:before="120" w:after="0"/>
              <w:rPr>
                <w:rFonts w:ascii="Arial" w:hAnsi="Arial" w:cs="Arial"/>
                <w:sz w:val="22"/>
                <w:szCs w:val="22"/>
              </w:rPr>
            </w:pPr>
            <w:r w:rsidRPr="001F007B">
              <w:rPr>
                <w:rFonts w:ascii="Arial" w:hAnsi="Arial" w:cs="Arial"/>
                <w:sz w:val="22"/>
                <w:szCs w:val="22"/>
              </w:rPr>
              <w:t xml:space="preserve">And Respondents: </w:t>
            </w:r>
            <w:r w:rsidRPr="001F007B">
              <w:rPr>
                <w:rFonts w:ascii="Arial" w:hAnsi="Arial" w:cs="Arial"/>
                <w:sz w:val="22"/>
                <w:szCs w:val="22"/>
              </w:rPr>
              <w:br/>
            </w:r>
            <w:r w:rsidRPr="001F007B">
              <w:rPr>
                <w:rFonts w:ascii="Arial" w:hAnsi="Arial" w:cs="Arial"/>
                <w:i/>
                <w:spacing w:val="-8"/>
                <w:sz w:val="20"/>
                <w:szCs w:val="20"/>
              </w:rPr>
              <w:t xml:space="preserve">(parent / presumed parent / </w:t>
            </w:r>
            <w:r w:rsidR="00EB11B0" w:rsidRPr="001F007B">
              <w:rPr>
                <w:rFonts w:ascii="Arial" w:hAnsi="Arial" w:cs="Arial"/>
                <w:i/>
                <w:spacing w:val="-8"/>
                <w:sz w:val="20"/>
                <w:szCs w:val="20"/>
              </w:rPr>
              <w:t>possible genetic</w:t>
            </w:r>
            <w:r w:rsidRPr="001F007B">
              <w:rPr>
                <w:rFonts w:ascii="Arial" w:hAnsi="Arial" w:cs="Arial"/>
                <w:i/>
                <w:spacing w:val="-8"/>
                <w:sz w:val="20"/>
                <w:szCs w:val="20"/>
              </w:rPr>
              <w:t xml:space="preserve"> parents)</w:t>
            </w:r>
          </w:p>
          <w:p w14:paraId="4B6F368D" w14:textId="77777777" w:rsidR="00DA7783" w:rsidRDefault="00DA7783" w:rsidP="00F6603F">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048C9971" w14:textId="77777777" w:rsidR="00DA7783" w:rsidRDefault="00DA7783" w:rsidP="00F6603F">
            <w:pPr>
              <w:tabs>
                <w:tab w:val="left" w:pos="4356"/>
              </w:tabs>
              <w:spacing w:before="120" w:after="120"/>
              <w:ind w:left="360"/>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20E72BD7" w14:textId="77777777" w:rsidR="00DA7783" w:rsidRDefault="00DA7783" w:rsidP="00F6603F">
            <w:pPr>
              <w:tabs>
                <w:tab w:val="left" w:pos="4356"/>
              </w:tabs>
              <w:spacing w:before="400" w:after="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5F899BE3" w14:textId="77777777" w:rsidR="00DA7783" w:rsidRDefault="00DA7783" w:rsidP="00F6603F">
            <w:pPr>
              <w:spacing w:before="200" w:after="0"/>
              <w:rPr>
                <w:rFonts w:ascii="Arial" w:hAnsi="Arial" w:cs="Arial"/>
                <w:sz w:val="22"/>
                <w:szCs w:val="22"/>
              </w:rPr>
            </w:pPr>
            <w:r w:rsidRPr="00F418A2">
              <w:rPr>
                <w:rFonts w:ascii="Arial" w:hAnsi="Arial" w:cs="Arial"/>
                <w:b/>
                <w:sz w:val="22"/>
                <w:szCs w:val="22"/>
              </w:rPr>
              <w:t>Final Parentage Orde</w:t>
            </w:r>
            <w:r>
              <w:rPr>
                <w:rFonts w:ascii="Arial" w:hAnsi="Arial" w:cs="Arial"/>
                <w:sz w:val="22"/>
                <w:szCs w:val="22"/>
              </w:rPr>
              <w:t>r</w:t>
            </w:r>
          </w:p>
          <w:p w14:paraId="3D2E49ED" w14:textId="77777777" w:rsidR="00DA7783" w:rsidRDefault="00DA7783" w:rsidP="00F6603F">
            <w:pPr>
              <w:spacing w:before="60" w:after="0"/>
              <w:rPr>
                <w:rFonts w:ascii="Arial" w:hAnsi="Arial" w:cs="Arial"/>
                <w:sz w:val="22"/>
                <w:szCs w:val="22"/>
              </w:rPr>
            </w:pPr>
            <w:r>
              <w:rPr>
                <w:rFonts w:ascii="Arial" w:hAnsi="Arial" w:cs="Arial"/>
                <w:sz w:val="22"/>
                <w:szCs w:val="22"/>
              </w:rPr>
              <w:t>(JDOEP)</w:t>
            </w:r>
          </w:p>
          <w:p w14:paraId="33D6E99B" w14:textId="77777777" w:rsidR="00DA7783" w:rsidRPr="00EB0BF8" w:rsidRDefault="0090162A" w:rsidP="00384B25">
            <w:pPr>
              <w:tabs>
                <w:tab w:val="right" w:pos="9360"/>
              </w:tabs>
              <w:spacing w:before="80" w:after="0"/>
              <w:ind w:left="306" w:hanging="306"/>
              <w:rPr>
                <w:rFonts w:ascii="Arial" w:hAnsi="Arial" w:cs="Arial"/>
                <w:sz w:val="20"/>
                <w:szCs w:val="20"/>
              </w:rPr>
            </w:pPr>
            <w:r>
              <w:rPr>
                <w:rFonts w:ascii="Arial" w:hAnsi="Arial"/>
                <w:sz w:val="20"/>
                <w:szCs w:val="20"/>
              </w:rPr>
              <w:t>[  ]</w:t>
            </w:r>
            <w:r w:rsidR="00DA7783">
              <w:rPr>
                <w:rFonts w:ascii="Arial" w:hAnsi="Arial"/>
                <w:sz w:val="20"/>
                <w:szCs w:val="20"/>
              </w:rPr>
              <w:t xml:space="preserve"> Clerk’s action required: </w:t>
            </w:r>
            <w:r w:rsidR="00DA7783" w:rsidRPr="004F226A">
              <w:rPr>
                <w:rFonts w:ascii="Arial" w:hAnsi="Arial" w:cs="Arial"/>
                <w:b/>
                <w:bCs/>
                <w:sz w:val="20"/>
                <w:szCs w:val="20"/>
              </w:rPr>
              <w:t>1</w:t>
            </w:r>
            <w:r w:rsidR="00DA7783" w:rsidRPr="004F226A">
              <w:rPr>
                <w:rFonts w:ascii="Arial" w:hAnsi="Arial" w:cs="Arial"/>
                <w:sz w:val="20"/>
                <w:szCs w:val="20"/>
              </w:rPr>
              <w:t>,</w:t>
            </w:r>
            <w:r w:rsidR="00DA7783" w:rsidRPr="004F226A">
              <w:rPr>
                <w:rFonts w:ascii="Arial" w:hAnsi="Arial" w:cs="Arial"/>
                <w:b/>
                <w:bCs/>
                <w:sz w:val="20"/>
                <w:szCs w:val="20"/>
              </w:rPr>
              <w:t xml:space="preserve"> 2</w:t>
            </w:r>
            <w:r w:rsidR="00DA7783" w:rsidRPr="004F226A">
              <w:rPr>
                <w:rFonts w:ascii="Arial" w:hAnsi="Arial" w:cs="Arial"/>
                <w:sz w:val="20"/>
                <w:szCs w:val="20"/>
              </w:rPr>
              <w:t>,</w:t>
            </w:r>
            <w:r w:rsidR="00EB0BF8" w:rsidRPr="004F226A">
              <w:rPr>
                <w:rFonts w:ascii="Arial" w:hAnsi="Arial" w:cs="Arial"/>
                <w:b/>
                <w:bCs/>
                <w:sz w:val="20"/>
                <w:szCs w:val="20"/>
              </w:rPr>
              <w:t xml:space="preserve"> 3</w:t>
            </w:r>
            <w:r w:rsidR="00EB0BF8" w:rsidRPr="004F226A">
              <w:rPr>
                <w:rFonts w:ascii="Arial" w:hAnsi="Arial" w:cs="Arial"/>
                <w:sz w:val="20"/>
                <w:szCs w:val="20"/>
              </w:rPr>
              <w:t>,</w:t>
            </w:r>
            <w:r w:rsidR="00DA7783" w:rsidRPr="004F226A">
              <w:rPr>
                <w:rFonts w:ascii="Arial" w:hAnsi="Arial" w:cs="Arial"/>
                <w:sz w:val="20"/>
                <w:szCs w:val="20"/>
              </w:rPr>
              <w:t xml:space="preserve"> </w:t>
            </w:r>
            <w:r w:rsidR="00DA7783" w:rsidRPr="004F226A">
              <w:rPr>
                <w:rFonts w:ascii="Arial" w:hAnsi="Arial" w:cs="Arial"/>
                <w:b/>
                <w:bCs/>
                <w:sz w:val="20"/>
                <w:szCs w:val="20"/>
              </w:rPr>
              <w:t>8</w:t>
            </w:r>
            <w:r w:rsidR="00DA7783" w:rsidRPr="004F226A">
              <w:rPr>
                <w:rFonts w:ascii="Arial" w:hAnsi="Arial" w:cs="Arial"/>
                <w:sz w:val="20"/>
                <w:szCs w:val="20"/>
              </w:rPr>
              <w:t xml:space="preserve">, </w:t>
            </w:r>
            <w:r w:rsidR="00384B25" w:rsidRPr="004F226A">
              <w:rPr>
                <w:rFonts w:ascii="Arial" w:hAnsi="Arial" w:cs="Arial"/>
                <w:b/>
                <w:bCs/>
                <w:sz w:val="20"/>
                <w:szCs w:val="20"/>
              </w:rPr>
              <w:t>13</w:t>
            </w:r>
            <w:r w:rsidR="00DA7783" w:rsidRPr="004F226A">
              <w:rPr>
                <w:rFonts w:ascii="Arial" w:hAnsi="Arial" w:cs="Arial"/>
                <w:sz w:val="20"/>
                <w:szCs w:val="20"/>
              </w:rPr>
              <w:t xml:space="preserve">, </w:t>
            </w:r>
            <w:r w:rsidR="00DA7783" w:rsidRPr="004F226A">
              <w:rPr>
                <w:rFonts w:ascii="Arial" w:hAnsi="Arial" w:cs="Arial"/>
                <w:b/>
                <w:bCs/>
                <w:sz w:val="20"/>
                <w:szCs w:val="20"/>
              </w:rPr>
              <w:t>1</w:t>
            </w:r>
            <w:r w:rsidR="00EB0BF8" w:rsidRPr="004F226A">
              <w:rPr>
                <w:rFonts w:ascii="Arial" w:hAnsi="Arial" w:cs="Arial"/>
                <w:b/>
                <w:bCs/>
                <w:sz w:val="20"/>
                <w:szCs w:val="20"/>
              </w:rPr>
              <w:t>4</w:t>
            </w:r>
            <w:r w:rsidR="00EB0BF8" w:rsidRPr="004F226A">
              <w:rPr>
                <w:rFonts w:ascii="Arial" w:hAnsi="Arial" w:cs="Arial"/>
                <w:sz w:val="20"/>
                <w:szCs w:val="20"/>
              </w:rPr>
              <w:t>,</w:t>
            </w:r>
            <w:r w:rsidR="00EB0BF8" w:rsidRPr="004F226A">
              <w:rPr>
                <w:rFonts w:ascii="Arial" w:hAnsi="Arial" w:cs="Arial"/>
                <w:b/>
                <w:bCs/>
                <w:sz w:val="20"/>
                <w:szCs w:val="20"/>
              </w:rPr>
              <w:t xml:space="preserve"> 15</w:t>
            </w:r>
          </w:p>
        </w:tc>
      </w:tr>
    </w:tbl>
    <w:p w14:paraId="06A2BB96" w14:textId="77777777" w:rsidR="00DA7783" w:rsidRPr="00F418A2" w:rsidRDefault="00DA7783" w:rsidP="00D8247F">
      <w:pPr>
        <w:spacing w:before="120" w:after="0"/>
        <w:jc w:val="center"/>
        <w:outlineLvl w:val="0"/>
        <w:rPr>
          <w:rFonts w:ascii="Arial" w:hAnsi="Arial" w:cs="Arial"/>
          <w:b/>
          <w:sz w:val="28"/>
          <w:szCs w:val="28"/>
        </w:rPr>
      </w:pPr>
      <w:r w:rsidRPr="00F418A2">
        <w:rPr>
          <w:rFonts w:ascii="Arial" w:hAnsi="Arial" w:cs="Arial"/>
          <w:b/>
          <w:sz w:val="28"/>
          <w:szCs w:val="28"/>
        </w:rPr>
        <w:t>Final Parentage Order</w:t>
      </w:r>
    </w:p>
    <w:p w14:paraId="2C030C56"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w:t>
      </w:r>
      <w:r w:rsidRPr="00F418A2">
        <w:rPr>
          <w:rFonts w:cs="Arial"/>
          <w:sz w:val="22"/>
          <w:szCs w:val="22"/>
        </w:rPr>
        <w:tab/>
      </w:r>
      <w:r w:rsidR="00DA7783" w:rsidRPr="00F418A2">
        <w:rPr>
          <w:rFonts w:cs="Arial"/>
          <w:sz w:val="22"/>
          <w:szCs w:val="22"/>
        </w:rPr>
        <w:t>Money Judgment Summary</w:t>
      </w:r>
    </w:p>
    <w:p w14:paraId="0BFD047B" w14:textId="77777777" w:rsidR="00DA7783" w:rsidRDefault="0090162A" w:rsidP="00F418A2">
      <w:pPr>
        <w:pStyle w:val="WABody6above"/>
        <w:spacing w:before="60"/>
        <w:ind w:left="1080"/>
      </w:pPr>
      <w:r>
        <w:t>[  ]</w:t>
      </w:r>
      <w:r w:rsidR="00DA7783">
        <w:tab/>
        <w:t xml:space="preserve">No money judgment is ordered.  </w:t>
      </w:r>
    </w:p>
    <w:p w14:paraId="04A18FDF" w14:textId="77777777" w:rsidR="00DA7783" w:rsidRDefault="0090162A" w:rsidP="00F418A2">
      <w:pPr>
        <w:pStyle w:val="WABody6above"/>
        <w:spacing w:before="60" w:after="60"/>
        <w:ind w:left="1080"/>
      </w:pPr>
      <w:r>
        <w:t>[  ]</w:t>
      </w:r>
      <w:r w:rsidR="00DA7783">
        <w:tab/>
      </w:r>
      <w:r w:rsidR="00DA7783" w:rsidRPr="00F418A2">
        <w:t xml:space="preserve">Summarize any money judgments from sections </w:t>
      </w:r>
      <w:r w:rsidR="0062604D" w:rsidRPr="003A5BD0">
        <w:rPr>
          <w:b/>
          <w:bCs/>
        </w:rPr>
        <w:t>9</w:t>
      </w:r>
      <w:r w:rsidR="00DA7783" w:rsidRPr="00F418A2">
        <w:t xml:space="preserve"> and </w:t>
      </w:r>
      <w:r w:rsidR="00DA7783" w:rsidRPr="003A5BD0">
        <w:rPr>
          <w:b/>
          <w:bCs/>
        </w:rPr>
        <w:t>1</w:t>
      </w:r>
      <w:r w:rsidR="0062604D" w:rsidRPr="003A5BD0">
        <w:rPr>
          <w:b/>
          <w:bCs/>
        </w:rPr>
        <w:t>2</w:t>
      </w:r>
      <w:r w:rsidR="00DA7783" w:rsidRPr="00F418A2">
        <w:t xml:space="preserve"> in the table below. Do not duplicate any judgments from previous orders.</w:t>
      </w:r>
      <w:r w:rsidR="00DA7783">
        <w:t xml:space="preserve">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1772"/>
        <w:gridCol w:w="1776"/>
        <w:gridCol w:w="1161"/>
        <w:gridCol w:w="1160"/>
      </w:tblGrid>
      <w:tr w:rsidR="00DA7783" w14:paraId="3619F56D" w14:textId="77777777" w:rsidTr="0001520B">
        <w:tc>
          <w:tcPr>
            <w:tcW w:w="2676" w:type="dxa"/>
          </w:tcPr>
          <w:p w14:paraId="4518FF6E" w14:textId="77777777" w:rsidR="00DA7783" w:rsidRPr="004662ED" w:rsidRDefault="00DA7783" w:rsidP="00F6603F">
            <w:pPr>
              <w:pStyle w:val="WABody6above"/>
              <w:tabs>
                <w:tab w:val="clear" w:pos="900"/>
              </w:tabs>
              <w:spacing w:before="40" w:after="40"/>
              <w:ind w:left="0" w:firstLine="0"/>
              <w:rPr>
                <w:b/>
                <w:spacing w:val="-8"/>
                <w:sz w:val="20"/>
                <w:szCs w:val="20"/>
              </w:rPr>
            </w:pPr>
            <w:r w:rsidRPr="004662ED">
              <w:rPr>
                <w:b/>
                <w:spacing w:val="-8"/>
                <w:sz w:val="20"/>
                <w:szCs w:val="20"/>
              </w:rPr>
              <w:t>Judgment for</w:t>
            </w:r>
          </w:p>
        </w:tc>
        <w:tc>
          <w:tcPr>
            <w:tcW w:w="1772" w:type="dxa"/>
          </w:tcPr>
          <w:p w14:paraId="6B0BF93F" w14:textId="77777777" w:rsidR="00DA7783" w:rsidRPr="004662ED" w:rsidRDefault="00DA7783" w:rsidP="00F6603F">
            <w:pPr>
              <w:pStyle w:val="WABody6above"/>
              <w:tabs>
                <w:tab w:val="clear" w:pos="900"/>
              </w:tabs>
              <w:spacing w:before="40" w:after="40"/>
              <w:ind w:left="0" w:firstLine="0"/>
              <w:rPr>
                <w:b/>
                <w:spacing w:val="-8"/>
                <w:sz w:val="20"/>
                <w:szCs w:val="20"/>
              </w:rPr>
            </w:pPr>
            <w:r w:rsidRPr="004662ED">
              <w:rPr>
                <w:b/>
                <w:spacing w:val="-8"/>
                <w:sz w:val="20"/>
                <w:szCs w:val="20"/>
              </w:rPr>
              <w:t xml:space="preserve">Debtor’s name </w:t>
            </w:r>
            <w:r w:rsidRPr="004662ED">
              <w:rPr>
                <w:i/>
                <w:spacing w:val="-8"/>
                <w:sz w:val="20"/>
                <w:szCs w:val="20"/>
              </w:rPr>
              <w:t xml:space="preserve">(person who must pay money) </w:t>
            </w:r>
          </w:p>
        </w:tc>
        <w:tc>
          <w:tcPr>
            <w:tcW w:w="1776" w:type="dxa"/>
          </w:tcPr>
          <w:p w14:paraId="4565E15E" w14:textId="77777777" w:rsidR="00DA7783" w:rsidRPr="004662ED" w:rsidRDefault="00DA7783" w:rsidP="00F6603F">
            <w:pPr>
              <w:pStyle w:val="WABody6above"/>
              <w:tabs>
                <w:tab w:val="clear" w:pos="900"/>
              </w:tabs>
              <w:spacing w:before="40" w:after="40"/>
              <w:ind w:left="0" w:firstLine="0"/>
              <w:rPr>
                <w:b/>
                <w:spacing w:val="-8"/>
                <w:sz w:val="20"/>
                <w:szCs w:val="20"/>
              </w:rPr>
            </w:pPr>
            <w:r w:rsidRPr="004662ED">
              <w:rPr>
                <w:b/>
                <w:spacing w:val="-8"/>
                <w:sz w:val="20"/>
                <w:szCs w:val="20"/>
              </w:rPr>
              <w:t>Creditor’s name</w:t>
            </w:r>
            <w:r w:rsidRPr="004662ED">
              <w:rPr>
                <w:spacing w:val="-8"/>
                <w:sz w:val="20"/>
                <w:szCs w:val="20"/>
              </w:rPr>
              <w:t xml:space="preserve"> </w:t>
            </w:r>
            <w:r w:rsidRPr="004662ED">
              <w:rPr>
                <w:i/>
                <w:spacing w:val="-8"/>
                <w:sz w:val="20"/>
                <w:szCs w:val="20"/>
              </w:rPr>
              <w:t>(person who must be paid)</w:t>
            </w:r>
          </w:p>
        </w:tc>
        <w:tc>
          <w:tcPr>
            <w:tcW w:w="1161" w:type="dxa"/>
          </w:tcPr>
          <w:p w14:paraId="7083BA2C" w14:textId="77777777" w:rsidR="00DA7783" w:rsidRPr="004662ED" w:rsidRDefault="00DA7783" w:rsidP="00F6603F">
            <w:pPr>
              <w:pStyle w:val="WABody6above"/>
              <w:tabs>
                <w:tab w:val="clear" w:pos="900"/>
              </w:tabs>
              <w:spacing w:before="40" w:after="40"/>
              <w:ind w:left="0" w:firstLine="0"/>
              <w:rPr>
                <w:b/>
                <w:spacing w:val="-8"/>
                <w:sz w:val="20"/>
                <w:szCs w:val="20"/>
              </w:rPr>
            </w:pPr>
            <w:r w:rsidRPr="004662ED">
              <w:rPr>
                <w:b/>
                <w:spacing w:val="-8"/>
                <w:sz w:val="20"/>
                <w:szCs w:val="20"/>
              </w:rPr>
              <w:t>Amount</w:t>
            </w:r>
          </w:p>
        </w:tc>
        <w:tc>
          <w:tcPr>
            <w:tcW w:w="1160" w:type="dxa"/>
          </w:tcPr>
          <w:p w14:paraId="088A20D3" w14:textId="77777777" w:rsidR="00DA7783" w:rsidRPr="004662ED" w:rsidRDefault="00DA7783" w:rsidP="00F6603F">
            <w:pPr>
              <w:pStyle w:val="WABody6above"/>
              <w:tabs>
                <w:tab w:val="clear" w:pos="900"/>
              </w:tabs>
              <w:spacing w:before="40" w:after="40"/>
              <w:ind w:left="0" w:firstLine="0"/>
              <w:rPr>
                <w:b/>
                <w:spacing w:val="-8"/>
                <w:sz w:val="20"/>
                <w:szCs w:val="20"/>
              </w:rPr>
            </w:pPr>
            <w:r w:rsidRPr="004662ED">
              <w:rPr>
                <w:b/>
                <w:spacing w:val="-8"/>
                <w:sz w:val="20"/>
                <w:szCs w:val="20"/>
              </w:rPr>
              <w:t>Interest</w:t>
            </w:r>
          </w:p>
        </w:tc>
      </w:tr>
      <w:tr w:rsidR="00DA7783" w14:paraId="47CC8444" w14:textId="77777777" w:rsidTr="0001520B">
        <w:tc>
          <w:tcPr>
            <w:tcW w:w="2676" w:type="dxa"/>
          </w:tcPr>
          <w:p w14:paraId="1CE927F9" w14:textId="77777777" w:rsidR="00DA7783" w:rsidRPr="004662ED" w:rsidRDefault="00DA7783" w:rsidP="00F6603F">
            <w:pPr>
              <w:pStyle w:val="WABody6above"/>
              <w:tabs>
                <w:tab w:val="clear" w:pos="900"/>
                <w:tab w:val="left" w:pos="1242"/>
                <w:tab w:val="left" w:pos="2394"/>
              </w:tabs>
              <w:spacing w:before="40" w:after="40"/>
              <w:ind w:left="0" w:firstLine="0"/>
              <w:rPr>
                <w:spacing w:val="-8"/>
                <w:sz w:val="20"/>
                <w:szCs w:val="20"/>
              </w:rPr>
            </w:pPr>
            <w:r w:rsidRPr="004662ED">
              <w:rPr>
                <w:spacing w:val="-8"/>
                <w:sz w:val="20"/>
                <w:szCs w:val="20"/>
              </w:rPr>
              <w:t xml:space="preserve">Past due child support </w:t>
            </w:r>
            <w:r w:rsidRPr="004662ED">
              <w:rPr>
                <w:spacing w:val="-8"/>
                <w:sz w:val="20"/>
                <w:szCs w:val="20"/>
              </w:rPr>
              <w:br/>
              <w:t xml:space="preserve">from </w:t>
            </w:r>
            <w:r w:rsidRPr="004662ED">
              <w:rPr>
                <w:spacing w:val="-8"/>
                <w:sz w:val="20"/>
                <w:szCs w:val="20"/>
                <w:u w:val="single"/>
              </w:rPr>
              <w:tab/>
            </w:r>
            <w:r w:rsidRPr="004662ED">
              <w:rPr>
                <w:spacing w:val="-8"/>
                <w:sz w:val="20"/>
                <w:szCs w:val="20"/>
              </w:rPr>
              <w:t xml:space="preserve"> to </w:t>
            </w:r>
            <w:r w:rsidRPr="004662ED">
              <w:rPr>
                <w:spacing w:val="-8"/>
                <w:sz w:val="20"/>
                <w:szCs w:val="20"/>
                <w:u w:val="single"/>
              </w:rPr>
              <w:tab/>
            </w:r>
          </w:p>
        </w:tc>
        <w:tc>
          <w:tcPr>
            <w:tcW w:w="1772" w:type="dxa"/>
          </w:tcPr>
          <w:p w14:paraId="37AF38F9"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776" w:type="dxa"/>
          </w:tcPr>
          <w:p w14:paraId="5829872A"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161" w:type="dxa"/>
          </w:tcPr>
          <w:p w14:paraId="4C3346E0"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w:t>
            </w:r>
          </w:p>
        </w:tc>
        <w:tc>
          <w:tcPr>
            <w:tcW w:w="1160" w:type="dxa"/>
          </w:tcPr>
          <w:p w14:paraId="6632D970"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w:t>
            </w:r>
          </w:p>
        </w:tc>
      </w:tr>
      <w:tr w:rsidR="00DA7783" w14:paraId="38D2FEB0" w14:textId="77777777" w:rsidTr="0001520B">
        <w:tc>
          <w:tcPr>
            <w:tcW w:w="2676" w:type="dxa"/>
          </w:tcPr>
          <w:p w14:paraId="0BFAF1BC" w14:textId="77777777" w:rsidR="00DA7783" w:rsidRPr="004662ED" w:rsidRDefault="00DA7783" w:rsidP="00F6603F">
            <w:pPr>
              <w:pStyle w:val="WABody6above"/>
              <w:tabs>
                <w:tab w:val="clear" w:pos="900"/>
                <w:tab w:val="left" w:pos="1242"/>
                <w:tab w:val="left" w:pos="2394"/>
              </w:tabs>
              <w:spacing w:before="40" w:after="40"/>
              <w:ind w:left="0" w:firstLine="0"/>
              <w:rPr>
                <w:spacing w:val="-8"/>
                <w:sz w:val="20"/>
                <w:szCs w:val="20"/>
              </w:rPr>
            </w:pPr>
            <w:r w:rsidRPr="004662ED">
              <w:rPr>
                <w:spacing w:val="-8"/>
                <w:sz w:val="20"/>
                <w:szCs w:val="20"/>
              </w:rPr>
              <w:t xml:space="preserve">Past due medical support  </w:t>
            </w:r>
            <w:r w:rsidRPr="004662ED">
              <w:rPr>
                <w:i/>
                <w:spacing w:val="-8"/>
                <w:sz w:val="20"/>
                <w:szCs w:val="20"/>
              </w:rPr>
              <w:br/>
            </w:r>
            <w:r w:rsidRPr="004662ED">
              <w:rPr>
                <w:spacing w:val="-8"/>
                <w:sz w:val="20"/>
                <w:szCs w:val="20"/>
              </w:rPr>
              <w:t xml:space="preserve">from </w:t>
            </w:r>
            <w:r w:rsidRPr="004662ED">
              <w:rPr>
                <w:spacing w:val="-8"/>
                <w:sz w:val="20"/>
                <w:szCs w:val="20"/>
                <w:u w:val="single"/>
              </w:rPr>
              <w:tab/>
            </w:r>
            <w:r w:rsidRPr="004662ED">
              <w:rPr>
                <w:spacing w:val="-8"/>
                <w:sz w:val="20"/>
                <w:szCs w:val="20"/>
              </w:rPr>
              <w:t xml:space="preserve"> to </w:t>
            </w:r>
            <w:r w:rsidRPr="004662ED">
              <w:rPr>
                <w:spacing w:val="-8"/>
                <w:sz w:val="20"/>
                <w:szCs w:val="20"/>
                <w:u w:val="single"/>
              </w:rPr>
              <w:tab/>
            </w:r>
          </w:p>
        </w:tc>
        <w:tc>
          <w:tcPr>
            <w:tcW w:w="1772" w:type="dxa"/>
          </w:tcPr>
          <w:p w14:paraId="35186249"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776" w:type="dxa"/>
          </w:tcPr>
          <w:p w14:paraId="037F4BB6"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161" w:type="dxa"/>
          </w:tcPr>
          <w:p w14:paraId="458839A4"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w:t>
            </w:r>
          </w:p>
        </w:tc>
        <w:tc>
          <w:tcPr>
            <w:tcW w:w="1160" w:type="dxa"/>
          </w:tcPr>
          <w:p w14:paraId="16182F15" w14:textId="77777777" w:rsidR="00DA7783" w:rsidRPr="004662ED" w:rsidRDefault="00DA7783" w:rsidP="00F6603F">
            <w:pPr>
              <w:spacing w:before="40" w:after="40"/>
              <w:rPr>
                <w:rFonts w:ascii="Arial" w:hAnsi="Arial" w:cs="Arial"/>
                <w:spacing w:val="-8"/>
                <w:sz w:val="20"/>
                <w:szCs w:val="20"/>
              </w:rPr>
            </w:pPr>
            <w:r w:rsidRPr="004662ED">
              <w:rPr>
                <w:rFonts w:ascii="Arial" w:hAnsi="Arial" w:cs="Arial"/>
                <w:spacing w:val="-8"/>
                <w:sz w:val="20"/>
                <w:szCs w:val="20"/>
              </w:rPr>
              <w:t>$</w:t>
            </w:r>
          </w:p>
        </w:tc>
      </w:tr>
      <w:tr w:rsidR="00DA7783" w14:paraId="02632D31" w14:textId="77777777" w:rsidTr="0001520B">
        <w:tc>
          <w:tcPr>
            <w:tcW w:w="2676" w:type="dxa"/>
          </w:tcPr>
          <w:p w14:paraId="11817969" w14:textId="77777777" w:rsidR="00DA7783" w:rsidRPr="004662ED" w:rsidRDefault="00DA7783" w:rsidP="00F6603F">
            <w:pPr>
              <w:pStyle w:val="WABody6above"/>
              <w:tabs>
                <w:tab w:val="clear" w:pos="900"/>
                <w:tab w:val="left" w:pos="1271"/>
                <w:tab w:val="left" w:pos="2394"/>
              </w:tabs>
              <w:spacing w:before="40" w:after="40"/>
              <w:ind w:left="0" w:firstLine="0"/>
              <w:rPr>
                <w:spacing w:val="-8"/>
                <w:sz w:val="20"/>
                <w:szCs w:val="20"/>
              </w:rPr>
            </w:pPr>
            <w:r w:rsidRPr="004662ED">
              <w:rPr>
                <w:spacing w:val="-8"/>
                <w:sz w:val="20"/>
                <w:szCs w:val="20"/>
              </w:rPr>
              <w:t xml:space="preserve">Past due </w:t>
            </w:r>
            <w:r w:rsidR="00C851A2" w:rsidRPr="004662ED">
              <w:rPr>
                <w:spacing w:val="-8"/>
                <w:sz w:val="20"/>
                <w:szCs w:val="20"/>
              </w:rPr>
              <w:t>child</w:t>
            </w:r>
            <w:r w:rsidRPr="004662ED">
              <w:rPr>
                <w:spacing w:val="-8"/>
                <w:sz w:val="20"/>
                <w:szCs w:val="20"/>
              </w:rPr>
              <w:t xml:space="preserve">’s expenses </w:t>
            </w:r>
            <w:r w:rsidRPr="004662ED">
              <w:rPr>
                <w:spacing w:val="-8"/>
                <w:sz w:val="20"/>
                <w:szCs w:val="20"/>
              </w:rPr>
              <w:br/>
              <w:t xml:space="preserve">from </w:t>
            </w:r>
            <w:r w:rsidRPr="004662ED">
              <w:rPr>
                <w:spacing w:val="-8"/>
                <w:sz w:val="20"/>
                <w:szCs w:val="20"/>
                <w:u w:val="single"/>
              </w:rPr>
              <w:tab/>
            </w:r>
            <w:r w:rsidRPr="004662ED">
              <w:rPr>
                <w:spacing w:val="-8"/>
                <w:sz w:val="20"/>
                <w:szCs w:val="20"/>
              </w:rPr>
              <w:t xml:space="preserve"> to </w:t>
            </w:r>
            <w:r w:rsidRPr="004662ED">
              <w:rPr>
                <w:spacing w:val="-8"/>
                <w:sz w:val="20"/>
                <w:szCs w:val="20"/>
                <w:u w:val="single"/>
              </w:rPr>
              <w:tab/>
            </w:r>
          </w:p>
        </w:tc>
        <w:tc>
          <w:tcPr>
            <w:tcW w:w="1772" w:type="dxa"/>
          </w:tcPr>
          <w:p w14:paraId="2F1B71F5"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776" w:type="dxa"/>
          </w:tcPr>
          <w:p w14:paraId="4AEFA26A"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161" w:type="dxa"/>
          </w:tcPr>
          <w:p w14:paraId="66369140"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w:t>
            </w:r>
          </w:p>
        </w:tc>
        <w:tc>
          <w:tcPr>
            <w:tcW w:w="1160" w:type="dxa"/>
          </w:tcPr>
          <w:p w14:paraId="566F2ECC" w14:textId="77777777" w:rsidR="00DA7783" w:rsidRPr="004662ED" w:rsidRDefault="00DA7783" w:rsidP="00F6603F">
            <w:pPr>
              <w:spacing w:before="40" w:after="40"/>
              <w:rPr>
                <w:rFonts w:ascii="Arial" w:hAnsi="Arial" w:cs="Arial"/>
                <w:spacing w:val="-8"/>
                <w:sz w:val="20"/>
                <w:szCs w:val="20"/>
              </w:rPr>
            </w:pPr>
            <w:r w:rsidRPr="004662ED">
              <w:rPr>
                <w:rFonts w:ascii="Arial" w:hAnsi="Arial" w:cs="Arial"/>
                <w:spacing w:val="-8"/>
                <w:sz w:val="20"/>
                <w:szCs w:val="20"/>
              </w:rPr>
              <w:t>$</w:t>
            </w:r>
          </w:p>
        </w:tc>
      </w:tr>
      <w:tr w:rsidR="00DA7783" w14:paraId="4D028E65" w14:textId="77777777" w:rsidTr="0001520B">
        <w:tc>
          <w:tcPr>
            <w:tcW w:w="2676" w:type="dxa"/>
          </w:tcPr>
          <w:p w14:paraId="31C9658D"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Fees and costs (section 11)</w:t>
            </w:r>
          </w:p>
        </w:tc>
        <w:tc>
          <w:tcPr>
            <w:tcW w:w="1772" w:type="dxa"/>
          </w:tcPr>
          <w:p w14:paraId="1649A745"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776" w:type="dxa"/>
          </w:tcPr>
          <w:p w14:paraId="22A2D2C4"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161" w:type="dxa"/>
          </w:tcPr>
          <w:p w14:paraId="5B7C74BB"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w:t>
            </w:r>
          </w:p>
        </w:tc>
        <w:tc>
          <w:tcPr>
            <w:tcW w:w="1160" w:type="dxa"/>
          </w:tcPr>
          <w:p w14:paraId="5097075E" w14:textId="77777777" w:rsidR="00DA7783" w:rsidRPr="004662ED" w:rsidRDefault="00DA7783" w:rsidP="00F6603F">
            <w:pPr>
              <w:spacing w:before="40" w:after="40"/>
              <w:rPr>
                <w:rFonts w:ascii="Arial" w:hAnsi="Arial" w:cs="Arial"/>
                <w:spacing w:val="-8"/>
                <w:sz w:val="20"/>
                <w:szCs w:val="20"/>
              </w:rPr>
            </w:pPr>
            <w:r w:rsidRPr="004662ED">
              <w:rPr>
                <w:rFonts w:ascii="Arial" w:hAnsi="Arial" w:cs="Arial"/>
                <w:spacing w:val="-8"/>
                <w:sz w:val="20"/>
                <w:szCs w:val="20"/>
              </w:rPr>
              <w:t>$</w:t>
            </w:r>
          </w:p>
        </w:tc>
      </w:tr>
      <w:tr w:rsidR="00DA7783" w14:paraId="7F51132C" w14:textId="77777777" w:rsidTr="0001520B">
        <w:trPr>
          <w:trHeight w:val="755"/>
        </w:trPr>
        <w:tc>
          <w:tcPr>
            <w:tcW w:w="2676" w:type="dxa"/>
          </w:tcPr>
          <w:p w14:paraId="761D8C15" w14:textId="77777777" w:rsidR="00E45FF2"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 xml:space="preserve">Other amounts </w:t>
            </w:r>
            <w:r w:rsidRPr="004662ED">
              <w:rPr>
                <w:i/>
                <w:spacing w:val="-8"/>
                <w:sz w:val="20"/>
                <w:szCs w:val="20"/>
              </w:rPr>
              <w:t>(describe)</w:t>
            </w:r>
            <w:r w:rsidRPr="004662ED">
              <w:rPr>
                <w:spacing w:val="-8"/>
                <w:sz w:val="20"/>
                <w:szCs w:val="20"/>
              </w:rPr>
              <w:t xml:space="preserve">: </w:t>
            </w:r>
          </w:p>
          <w:p w14:paraId="66940833" w14:textId="77777777" w:rsidR="00DA7783" w:rsidRPr="004662ED" w:rsidRDefault="00DA7783" w:rsidP="00F6603F">
            <w:pPr>
              <w:pStyle w:val="WABody6above"/>
              <w:tabs>
                <w:tab w:val="clear" w:pos="900"/>
              </w:tabs>
              <w:spacing w:before="40" w:after="40"/>
              <w:ind w:left="0" w:firstLine="0"/>
              <w:rPr>
                <w:spacing w:val="-8"/>
                <w:sz w:val="20"/>
                <w:szCs w:val="20"/>
              </w:rPr>
            </w:pPr>
          </w:p>
          <w:p w14:paraId="580B6F0F"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772" w:type="dxa"/>
          </w:tcPr>
          <w:p w14:paraId="49B066D1"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776" w:type="dxa"/>
          </w:tcPr>
          <w:p w14:paraId="0F654E00"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161" w:type="dxa"/>
          </w:tcPr>
          <w:p w14:paraId="3C6E02F5"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w:t>
            </w:r>
          </w:p>
        </w:tc>
        <w:tc>
          <w:tcPr>
            <w:tcW w:w="1160" w:type="dxa"/>
          </w:tcPr>
          <w:p w14:paraId="63744A3E" w14:textId="77777777" w:rsidR="00DA7783" w:rsidRPr="004662ED" w:rsidRDefault="00DA7783" w:rsidP="00F6603F">
            <w:pPr>
              <w:spacing w:before="40" w:after="40"/>
              <w:rPr>
                <w:rFonts w:ascii="Arial" w:hAnsi="Arial" w:cs="Arial"/>
                <w:spacing w:val="-8"/>
                <w:sz w:val="20"/>
                <w:szCs w:val="20"/>
              </w:rPr>
            </w:pPr>
            <w:r w:rsidRPr="004662ED">
              <w:rPr>
                <w:rFonts w:ascii="Arial" w:hAnsi="Arial" w:cs="Arial"/>
                <w:spacing w:val="-8"/>
                <w:sz w:val="20"/>
                <w:szCs w:val="20"/>
              </w:rPr>
              <w:t>$</w:t>
            </w:r>
          </w:p>
        </w:tc>
      </w:tr>
    </w:tbl>
    <w:p w14:paraId="45F697C0" w14:textId="77777777" w:rsidR="005B0DF0" w:rsidRPr="005B0DF0" w:rsidRDefault="005B0DF0" w:rsidP="005B0DF0">
      <w:pPr>
        <w:spacing w:after="0"/>
        <w:rPr>
          <w:sz w:val="2"/>
          <w:szCs w:val="2"/>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A7783" w14:paraId="5790F045" w14:textId="77777777" w:rsidTr="0001520B">
        <w:tc>
          <w:tcPr>
            <w:tcW w:w="8545" w:type="dxa"/>
          </w:tcPr>
          <w:p w14:paraId="64597957" w14:textId="77777777" w:rsidR="00DA7783" w:rsidRPr="004662ED" w:rsidRDefault="00DA7783" w:rsidP="00F6603F">
            <w:pPr>
              <w:spacing w:before="40" w:after="40"/>
              <w:rPr>
                <w:rFonts w:ascii="Arial" w:hAnsi="Arial" w:cs="Arial"/>
                <w:spacing w:val="-8"/>
                <w:sz w:val="20"/>
                <w:szCs w:val="20"/>
              </w:rPr>
            </w:pPr>
            <w:r w:rsidRPr="004662ED">
              <w:rPr>
                <w:rFonts w:ascii="Arial" w:hAnsi="Arial" w:cs="Arial"/>
                <w:b/>
                <w:spacing w:val="-8"/>
                <w:sz w:val="20"/>
                <w:szCs w:val="20"/>
              </w:rPr>
              <w:t>Yearly Interest Rate</w:t>
            </w:r>
            <w:r w:rsidRPr="004662ED">
              <w:rPr>
                <w:rFonts w:ascii="Arial" w:hAnsi="Arial" w:cs="Arial"/>
                <w:spacing w:val="-8"/>
                <w:sz w:val="20"/>
                <w:szCs w:val="20"/>
              </w:rPr>
              <w:t xml:space="preserve"> for child support, medical support, and children’s expenses: 12%.  </w:t>
            </w:r>
            <w:r w:rsidRPr="004662ED">
              <w:rPr>
                <w:rFonts w:ascii="Arial" w:hAnsi="Arial" w:cs="Arial"/>
                <w:spacing w:val="-8"/>
                <w:sz w:val="20"/>
                <w:szCs w:val="20"/>
              </w:rPr>
              <w:br/>
              <w:t xml:space="preserve">For other </w:t>
            </w:r>
            <w:proofErr w:type="gramStart"/>
            <w:r w:rsidRPr="004662ED">
              <w:rPr>
                <w:rFonts w:ascii="Arial" w:hAnsi="Arial" w:cs="Arial"/>
                <w:spacing w:val="-8"/>
                <w:sz w:val="20"/>
                <w:szCs w:val="20"/>
              </w:rPr>
              <w:t>judgments: _</w:t>
            </w:r>
            <w:proofErr w:type="gramEnd"/>
            <w:r w:rsidRPr="004662ED">
              <w:rPr>
                <w:rFonts w:ascii="Arial" w:hAnsi="Arial" w:cs="Arial"/>
                <w:spacing w:val="-8"/>
                <w:sz w:val="20"/>
                <w:szCs w:val="20"/>
              </w:rPr>
              <w:t>___%</w:t>
            </w:r>
            <w:r w:rsidRPr="004662ED">
              <w:rPr>
                <w:rFonts w:ascii="Arial" w:hAnsi="Arial" w:cs="Arial"/>
                <w:i/>
                <w:spacing w:val="-8"/>
                <w:sz w:val="20"/>
                <w:szCs w:val="20"/>
              </w:rPr>
              <w:t xml:space="preserve"> (12% unless otherwise listed)</w:t>
            </w:r>
            <w:r w:rsidR="001D43BB" w:rsidRPr="004662ED">
              <w:rPr>
                <w:rFonts w:ascii="Arial" w:hAnsi="Arial" w:cs="Arial"/>
                <w:i/>
                <w:spacing w:val="-8"/>
                <w:sz w:val="20"/>
                <w:szCs w:val="20"/>
              </w:rPr>
              <w:t>.</w:t>
            </w:r>
          </w:p>
        </w:tc>
      </w:tr>
      <w:tr w:rsidR="00DA7783" w14:paraId="38E0319D" w14:textId="77777777" w:rsidTr="0001520B">
        <w:tc>
          <w:tcPr>
            <w:tcW w:w="8545" w:type="dxa"/>
          </w:tcPr>
          <w:p w14:paraId="6E5E75F5" w14:textId="77777777" w:rsidR="00DA7783" w:rsidRPr="004662ED" w:rsidRDefault="00DA7783" w:rsidP="00F6603F">
            <w:pPr>
              <w:tabs>
                <w:tab w:val="left" w:pos="3980"/>
              </w:tabs>
              <w:spacing w:before="40" w:after="40"/>
              <w:rPr>
                <w:rFonts w:ascii="Arial" w:hAnsi="Arial" w:cs="Arial"/>
                <w:b/>
                <w:spacing w:val="-8"/>
                <w:sz w:val="20"/>
                <w:szCs w:val="20"/>
              </w:rPr>
            </w:pPr>
            <w:r w:rsidRPr="004662ED">
              <w:rPr>
                <w:rFonts w:ascii="Arial" w:hAnsi="Arial" w:cs="Arial"/>
                <w:b/>
                <w:spacing w:val="-8"/>
                <w:sz w:val="20"/>
                <w:szCs w:val="20"/>
              </w:rPr>
              <w:t xml:space="preserve">Lawyer </w:t>
            </w:r>
            <w:r w:rsidRPr="004662ED">
              <w:rPr>
                <w:rFonts w:ascii="Arial" w:hAnsi="Arial" w:cs="Arial"/>
                <w:b/>
                <w:i/>
                <w:spacing w:val="-8"/>
                <w:sz w:val="20"/>
                <w:szCs w:val="20"/>
              </w:rPr>
              <w:t>(name):</w:t>
            </w:r>
            <w:r w:rsidRPr="004662ED">
              <w:rPr>
                <w:rFonts w:ascii="Arial" w:hAnsi="Arial" w:cs="Arial"/>
                <w:b/>
                <w:spacing w:val="-8"/>
                <w:sz w:val="20"/>
                <w:szCs w:val="20"/>
              </w:rPr>
              <w:t xml:space="preserve"> </w:t>
            </w:r>
            <w:r w:rsidRPr="004662ED">
              <w:rPr>
                <w:rFonts w:ascii="Arial" w:hAnsi="Arial" w:cs="Arial"/>
                <w:b/>
                <w:spacing w:val="-8"/>
                <w:sz w:val="20"/>
                <w:szCs w:val="20"/>
              </w:rPr>
              <w:tab/>
            </w:r>
            <w:r w:rsidRPr="004662ED">
              <w:rPr>
                <w:rFonts w:ascii="Arial" w:hAnsi="Arial" w:cs="Arial"/>
                <w:spacing w:val="-8"/>
                <w:sz w:val="20"/>
                <w:szCs w:val="20"/>
              </w:rPr>
              <w:t xml:space="preserve">represents </w:t>
            </w:r>
            <w:r w:rsidRPr="004662ED">
              <w:rPr>
                <w:rFonts w:ascii="Arial" w:hAnsi="Arial" w:cs="Arial"/>
                <w:i/>
                <w:spacing w:val="-8"/>
                <w:sz w:val="20"/>
                <w:szCs w:val="20"/>
              </w:rPr>
              <w:t>(name):</w:t>
            </w:r>
            <w:r w:rsidRPr="004662ED">
              <w:rPr>
                <w:rFonts w:ascii="Arial" w:hAnsi="Arial" w:cs="Arial"/>
                <w:b/>
                <w:spacing w:val="-8"/>
                <w:sz w:val="20"/>
                <w:szCs w:val="20"/>
              </w:rPr>
              <w:t xml:space="preserve"> </w:t>
            </w:r>
          </w:p>
        </w:tc>
      </w:tr>
      <w:tr w:rsidR="00DA7783" w14:paraId="17B948FB" w14:textId="77777777" w:rsidTr="0001520B">
        <w:tc>
          <w:tcPr>
            <w:tcW w:w="8545" w:type="dxa"/>
          </w:tcPr>
          <w:p w14:paraId="0BDC2663" w14:textId="77777777" w:rsidR="00DA7783" w:rsidRPr="004662ED" w:rsidRDefault="00DA7783" w:rsidP="00F6603F">
            <w:pPr>
              <w:tabs>
                <w:tab w:val="left" w:pos="3980"/>
              </w:tabs>
              <w:spacing w:before="40" w:after="40"/>
              <w:rPr>
                <w:rFonts w:ascii="Arial" w:hAnsi="Arial" w:cs="Arial"/>
                <w:b/>
                <w:spacing w:val="-8"/>
                <w:sz w:val="20"/>
                <w:szCs w:val="20"/>
              </w:rPr>
            </w:pPr>
            <w:r w:rsidRPr="004662ED">
              <w:rPr>
                <w:rFonts w:ascii="Arial" w:hAnsi="Arial" w:cs="Arial"/>
                <w:b/>
                <w:spacing w:val="-8"/>
                <w:sz w:val="20"/>
                <w:szCs w:val="20"/>
              </w:rPr>
              <w:t xml:space="preserve">Lawyer </w:t>
            </w:r>
            <w:r w:rsidRPr="004662ED">
              <w:rPr>
                <w:rFonts w:ascii="Arial" w:hAnsi="Arial" w:cs="Arial"/>
                <w:b/>
                <w:i/>
                <w:spacing w:val="-8"/>
                <w:sz w:val="20"/>
                <w:szCs w:val="20"/>
              </w:rPr>
              <w:t>(name)</w:t>
            </w:r>
            <w:proofErr w:type="gramStart"/>
            <w:r w:rsidRPr="004662ED">
              <w:rPr>
                <w:rFonts w:ascii="Arial" w:hAnsi="Arial" w:cs="Arial"/>
                <w:b/>
                <w:i/>
                <w:spacing w:val="-8"/>
                <w:sz w:val="20"/>
                <w:szCs w:val="20"/>
              </w:rPr>
              <w:t>:</w:t>
            </w:r>
            <w:r w:rsidRPr="004662ED">
              <w:rPr>
                <w:rFonts w:ascii="Arial" w:hAnsi="Arial" w:cs="Arial"/>
                <w:b/>
                <w:spacing w:val="-8"/>
                <w:sz w:val="20"/>
                <w:szCs w:val="20"/>
              </w:rPr>
              <w:t xml:space="preserve"> </w:t>
            </w:r>
            <w:r w:rsidRPr="004662ED">
              <w:rPr>
                <w:rFonts w:ascii="Arial" w:hAnsi="Arial" w:cs="Arial"/>
                <w:b/>
                <w:spacing w:val="-8"/>
                <w:sz w:val="20"/>
                <w:szCs w:val="20"/>
              </w:rPr>
              <w:tab/>
            </w:r>
            <w:r w:rsidRPr="004662ED">
              <w:rPr>
                <w:rFonts w:ascii="Arial" w:hAnsi="Arial" w:cs="Arial"/>
                <w:spacing w:val="-8"/>
                <w:sz w:val="20"/>
                <w:szCs w:val="20"/>
              </w:rPr>
              <w:t>represents</w:t>
            </w:r>
            <w:proofErr w:type="gramEnd"/>
            <w:r w:rsidRPr="004662ED">
              <w:rPr>
                <w:rFonts w:ascii="Arial" w:hAnsi="Arial" w:cs="Arial"/>
                <w:spacing w:val="-8"/>
                <w:sz w:val="20"/>
                <w:szCs w:val="20"/>
              </w:rPr>
              <w:t xml:space="preserve"> </w:t>
            </w:r>
            <w:r w:rsidRPr="004662ED">
              <w:rPr>
                <w:rFonts w:ascii="Arial" w:hAnsi="Arial" w:cs="Arial"/>
                <w:i/>
                <w:spacing w:val="-8"/>
                <w:sz w:val="20"/>
                <w:szCs w:val="20"/>
              </w:rPr>
              <w:t>(name):</w:t>
            </w:r>
            <w:r w:rsidRPr="004662ED">
              <w:rPr>
                <w:rFonts w:ascii="Arial" w:hAnsi="Arial" w:cs="Arial"/>
                <w:b/>
                <w:spacing w:val="-8"/>
                <w:sz w:val="20"/>
                <w:szCs w:val="20"/>
              </w:rPr>
              <w:t xml:space="preserve"> </w:t>
            </w:r>
          </w:p>
        </w:tc>
      </w:tr>
    </w:tbl>
    <w:p w14:paraId="3A3194AF" w14:textId="77777777" w:rsidR="00DA7783" w:rsidRPr="00F418A2" w:rsidRDefault="00DA7783" w:rsidP="00D8247F">
      <w:pPr>
        <w:pStyle w:val="WABigSubhead"/>
        <w:tabs>
          <w:tab w:val="clear" w:pos="2880"/>
          <w:tab w:val="left" w:pos="0"/>
        </w:tabs>
        <w:spacing w:before="120"/>
        <w:ind w:left="0"/>
        <w:outlineLvl w:val="1"/>
        <w:rPr>
          <w:spacing w:val="-2"/>
          <w:sz w:val="24"/>
          <w:szCs w:val="24"/>
        </w:rPr>
      </w:pPr>
      <w:r w:rsidRPr="00F418A2">
        <w:rPr>
          <w:spacing w:val="-2"/>
          <w:sz w:val="24"/>
          <w:szCs w:val="24"/>
        </w:rPr>
        <w:lastRenderedPageBreak/>
        <w:t>The court approved Findings and Conclusions for this case and now orders:</w:t>
      </w:r>
    </w:p>
    <w:p w14:paraId="1B21CCB3" w14:textId="77777777" w:rsidR="002D3A95"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2.</w:t>
      </w:r>
      <w:r w:rsidRPr="00F418A2">
        <w:rPr>
          <w:rFonts w:cs="Arial"/>
          <w:sz w:val="22"/>
          <w:szCs w:val="22"/>
        </w:rPr>
        <w:tab/>
      </w:r>
      <w:r w:rsidR="002D3A95" w:rsidRPr="00F418A2">
        <w:rPr>
          <w:rFonts w:cs="Arial"/>
          <w:sz w:val="22"/>
          <w:szCs w:val="22"/>
        </w:rPr>
        <w:t>Child</w:t>
      </w:r>
    </w:p>
    <w:p w14:paraId="7AB6C1AC" w14:textId="77777777" w:rsidR="0062604D" w:rsidRPr="0062604D" w:rsidRDefault="0062604D" w:rsidP="00F418A2">
      <w:pPr>
        <w:pStyle w:val="WABody6AboveNoHang"/>
        <w:tabs>
          <w:tab w:val="left" w:pos="810"/>
          <w:tab w:val="left" w:pos="9090"/>
        </w:tabs>
        <w:spacing w:before="120" w:after="40"/>
        <w:ind w:left="720" w:firstLine="0"/>
      </w:pPr>
      <w:r>
        <w:t>This case is about the parentage of:</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2051"/>
        <w:gridCol w:w="2903"/>
      </w:tblGrid>
      <w:tr w:rsidR="0062604D" w:rsidRPr="000C0A0B" w14:paraId="155BAE73" w14:textId="77777777" w:rsidTr="000C0A0B">
        <w:tc>
          <w:tcPr>
            <w:tcW w:w="3849" w:type="dxa"/>
          </w:tcPr>
          <w:p w14:paraId="5030CABC"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r w:rsidRPr="000C0A0B">
              <w:rPr>
                <w:b/>
                <w:spacing w:val="-8"/>
                <w:sz w:val="20"/>
                <w:szCs w:val="20"/>
                <w:u w:val="none"/>
              </w:rPr>
              <w:t>Child’s name</w:t>
            </w:r>
            <w:r w:rsidRPr="000C0A0B">
              <w:rPr>
                <w:spacing w:val="-8"/>
                <w:sz w:val="20"/>
                <w:szCs w:val="20"/>
                <w:u w:val="none"/>
              </w:rPr>
              <w:t xml:space="preserve"> </w:t>
            </w:r>
            <w:r w:rsidRPr="000C0A0B">
              <w:rPr>
                <w:i/>
                <w:spacing w:val="-8"/>
                <w:sz w:val="20"/>
                <w:szCs w:val="20"/>
                <w:u w:val="none"/>
              </w:rPr>
              <w:t>(first, middle, last)</w:t>
            </w:r>
          </w:p>
        </w:tc>
        <w:tc>
          <w:tcPr>
            <w:tcW w:w="2051" w:type="dxa"/>
          </w:tcPr>
          <w:p w14:paraId="7ADE73D2"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r w:rsidRPr="000C0A0B">
              <w:rPr>
                <w:b/>
                <w:spacing w:val="-8"/>
                <w:sz w:val="20"/>
                <w:szCs w:val="20"/>
                <w:u w:val="none"/>
              </w:rPr>
              <w:t>Born</w:t>
            </w:r>
            <w:r w:rsidRPr="000C0A0B">
              <w:rPr>
                <w:spacing w:val="-8"/>
                <w:sz w:val="20"/>
                <w:szCs w:val="20"/>
                <w:u w:val="none"/>
              </w:rPr>
              <w:t xml:space="preserve"> </w:t>
            </w:r>
            <w:r w:rsidRPr="00F16D31">
              <w:rPr>
                <w:i/>
                <w:spacing w:val="-8"/>
                <w:sz w:val="18"/>
                <w:szCs w:val="18"/>
                <w:u w:val="none"/>
              </w:rPr>
              <w:t>(month/day/year)</w:t>
            </w:r>
          </w:p>
        </w:tc>
        <w:tc>
          <w:tcPr>
            <w:tcW w:w="2903" w:type="dxa"/>
          </w:tcPr>
          <w:p w14:paraId="430E4436"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r w:rsidRPr="000C0A0B">
              <w:rPr>
                <w:b/>
                <w:spacing w:val="-8"/>
                <w:sz w:val="20"/>
                <w:szCs w:val="20"/>
                <w:u w:val="none"/>
              </w:rPr>
              <w:t>Lives in</w:t>
            </w:r>
            <w:r w:rsidRPr="000C0A0B">
              <w:rPr>
                <w:spacing w:val="-8"/>
                <w:sz w:val="20"/>
                <w:szCs w:val="20"/>
                <w:u w:val="none"/>
              </w:rPr>
              <w:t xml:space="preserve"> </w:t>
            </w:r>
            <w:r w:rsidRPr="000C0A0B">
              <w:rPr>
                <w:i/>
                <w:spacing w:val="-8"/>
                <w:sz w:val="20"/>
                <w:szCs w:val="20"/>
                <w:u w:val="none"/>
              </w:rPr>
              <w:t>(county and state)</w:t>
            </w:r>
          </w:p>
        </w:tc>
      </w:tr>
      <w:tr w:rsidR="0062604D" w:rsidRPr="000C0A0B" w14:paraId="6C404A5D" w14:textId="77777777" w:rsidTr="000C0A0B">
        <w:tc>
          <w:tcPr>
            <w:tcW w:w="3849" w:type="dxa"/>
          </w:tcPr>
          <w:p w14:paraId="79403BA7"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p>
        </w:tc>
        <w:tc>
          <w:tcPr>
            <w:tcW w:w="2051" w:type="dxa"/>
          </w:tcPr>
          <w:p w14:paraId="303D799E"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p>
        </w:tc>
        <w:tc>
          <w:tcPr>
            <w:tcW w:w="2903" w:type="dxa"/>
          </w:tcPr>
          <w:p w14:paraId="416F774B"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p>
        </w:tc>
      </w:tr>
      <w:tr w:rsidR="0062604D" w:rsidRPr="000C0A0B" w14:paraId="0330CF6B" w14:textId="77777777" w:rsidTr="000C0A0B">
        <w:tc>
          <w:tcPr>
            <w:tcW w:w="3849" w:type="dxa"/>
          </w:tcPr>
          <w:p w14:paraId="7971D4FB"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p>
        </w:tc>
        <w:tc>
          <w:tcPr>
            <w:tcW w:w="2051" w:type="dxa"/>
          </w:tcPr>
          <w:p w14:paraId="1F04A37C"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p>
        </w:tc>
        <w:tc>
          <w:tcPr>
            <w:tcW w:w="2903" w:type="dxa"/>
          </w:tcPr>
          <w:p w14:paraId="1000A118"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p>
        </w:tc>
      </w:tr>
    </w:tbl>
    <w:p w14:paraId="0291EA1B" w14:textId="77777777" w:rsidR="0062604D" w:rsidRPr="00F16D31" w:rsidRDefault="0062604D" w:rsidP="00F418A2">
      <w:pPr>
        <w:pStyle w:val="WAblankline"/>
        <w:ind w:left="720"/>
        <w:rPr>
          <w:i/>
          <w:spacing w:val="-8"/>
          <w:sz w:val="20"/>
          <w:szCs w:val="20"/>
          <w:u w:val="none"/>
        </w:rPr>
      </w:pPr>
      <w:r w:rsidRPr="00F16D31">
        <w:rPr>
          <w:b/>
          <w:i/>
          <w:spacing w:val="-8"/>
          <w:sz w:val="20"/>
          <w:szCs w:val="20"/>
          <w:u w:val="none"/>
        </w:rPr>
        <w:t>Important!</w:t>
      </w:r>
      <w:r w:rsidRPr="00F16D31">
        <w:rPr>
          <w:spacing w:val="-8"/>
          <w:sz w:val="20"/>
          <w:szCs w:val="20"/>
          <w:u w:val="none"/>
        </w:rPr>
        <w:t xml:space="preserve">  </w:t>
      </w:r>
      <w:r w:rsidRPr="00F16D31">
        <w:rPr>
          <w:i/>
          <w:spacing w:val="-8"/>
          <w:sz w:val="20"/>
          <w:szCs w:val="20"/>
          <w:u w:val="none"/>
        </w:rPr>
        <w:t xml:space="preserve">Don’t list more than one child unless they have all the same parents or </w:t>
      </w:r>
      <w:proofErr w:type="gramStart"/>
      <w:r w:rsidRPr="00F16D31">
        <w:rPr>
          <w:i/>
          <w:spacing w:val="-8"/>
          <w:sz w:val="20"/>
          <w:szCs w:val="20"/>
          <w:u w:val="none"/>
        </w:rPr>
        <w:t>possible</w:t>
      </w:r>
      <w:proofErr w:type="gramEnd"/>
      <w:r w:rsidRPr="00F16D31">
        <w:rPr>
          <w:i/>
          <w:spacing w:val="-8"/>
          <w:sz w:val="20"/>
          <w:szCs w:val="20"/>
          <w:u w:val="none"/>
        </w:rPr>
        <w:t xml:space="preserve"> parents. If they have (or may have) different parents, fill out a separate Petition for each child. If multiple children are listed, change “child” to “children” in this form as needed.</w:t>
      </w:r>
    </w:p>
    <w:p w14:paraId="32CEC40F"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3.</w:t>
      </w:r>
      <w:r w:rsidRPr="00F418A2">
        <w:rPr>
          <w:rFonts w:cs="Arial"/>
          <w:sz w:val="22"/>
          <w:szCs w:val="22"/>
        </w:rPr>
        <w:tab/>
      </w:r>
      <w:r w:rsidR="00DA7783" w:rsidRPr="00F418A2">
        <w:rPr>
          <w:rFonts w:cs="Arial"/>
          <w:sz w:val="22"/>
          <w:szCs w:val="22"/>
        </w:rPr>
        <w:t>Parentage Decision</w:t>
      </w:r>
    </w:p>
    <w:p w14:paraId="41445168" w14:textId="77777777" w:rsidR="00DA7783" w:rsidRDefault="0090162A" w:rsidP="00F418A2">
      <w:pPr>
        <w:pStyle w:val="WABody6above"/>
        <w:tabs>
          <w:tab w:val="left" w:pos="7290"/>
          <w:tab w:val="right" w:pos="9360"/>
        </w:tabs>
        <w:ind w:left="1080"/>
      </w:pPr>
      <w:r>
        <w:t>[  ]</w:t>
      </w:r>
      <w:r w:rsidR="00DA7783">
        <w:tab/>
      </w:r>
      <w:r w:rsidR="00DA7783">
        <w:rPr>
          <w:b/>
        </w:rPr>
        <w:t>Parent</w:t>
      </w:r>
      <w:r w:rsidR="00DA7783">
        <w:t xml:space="preserve"> – </w:t>
      </w:r>
      <w:r w:rsidR="00DA7783">
        <w:rPr>
          <w:i/>
        </w:rPr>
        <w:t>(</w:t>
      </w:r>
      <w:r w:rsidR="00C20B0C">
        <w:rPr>
          <w:i/>
        </w:rPr>
        <w:t>F</w:t>
      </w:r>
      <w:r w:rsidR="00DA7783">
        <w:rPr>
          <w:i/>
        </w:rPr>
        <w:t>ull name):</w:t>
      </w:r>
      <w:r w:rsidR="00DA7783">
        <w:t xml:space="preserve"> </w:t>
      </w:r>
      <w:r w:rsidR="00DA7783">
        <w:rPr>
          <w:u w:val="single"/>
        </w:rPr>
        <w:tab/>
      </w:r>
      <w:r w:rsidR="00DA7783">
        <w:t xml:space="preserve"> is a legal parent of </w:t>
      </w:r>
      <w:r w:rsidR="002D3A95" w:rsidRPr="0062604D">
        <w:t>the child</w:t>
      </w:r>
      <w:r w:rsidR="00DA7783">
        <w:t xml:space="preserve"> </w:t>
      </w:r>
      <w:r w:rsidR="00434F9D">
        <w:t xml:space="preserve">with all the rights and responsibilities of natural or adoptive parent </w:t>
      </w:r>
      <w:r w:rsidR="00DA7783">
        <w:t xml:space="preserve">based on </w:t>
      </w:r>
      <w:r w:rsidR="00DA7783">
        <w:rPr>
          <w:i/>
        </w:rPr>
        <w:t>(check one)</w:t>
      </w:r>
      <w:r w:rsidR="00DA7783">
        <w:t xml:space="preserve">: </w:t>
      </w:r>
    </w:p>
    <w:p w14:paraId="74F3CC6F" w14:textId="77777777" w:rsidR="00DA7783" w:rsidRDefault="0090162A" w:rsidP="00F418A2">
      <w:pPr>
        <w:pStyle w:val="WABody6above"/>
        <w:tabs>
          <w:tab w:val="clear" w:pos="900"/>
          <w:tab w:val="left" w:pos="4140"/>
        </w:tabs>
        <w:spacing w:before="40"/>
        <w:ind w:left="1080" w:firstLine="0"/>
        <w:rPr>
          <w:u w:val="single"/>
        </w:rPr>
      </w:pPr>
      <w:r>
        <w:t>[  ]</w:t>
      </w:r>
      <w:r w:rsidR="00DA7783">
        <w:t xml:space="preserve">  Summary Judgment Order</w:t>
      </w:r>
      <w:r w:rsidR="00DA7783">
        <w:tab/>
      </w:r>
      <w:r w:rsidRPr="00944B5C">
        <w:t>[  ]</w:t>
      </w:r>
      <w:r w:rsidR="00DA7783">
        <w:t xml:space="preserve">  Order on Motion for Default </w:t>
      </w:r>
    </w:p>
    <w:p w14:paraId="47F6AD5E" w14:textId="77777777" w:rsidR="00DA7783" w:rsidRDefault="0090162A" w:rsidP="00F418A2">
      <w:pPr>
        <w:pStyle w:val="WABody6above"/>
        <w:tabs>
          <w:tab w:val="clear" w:pos="900"/>
          <w:tab w:val="left" w:pos="4140"/>
        </w:tabs>
        <w:spacing w:before="40"/>
        <w:ind w:left="1080" w:firstLine="0"/>
      </w:pPr>
      <w:r>
        <w:t>[  ]</w:t>
      </w:r>
      <w:r w:rsidR="00DA7783">
        <w:t xml:space="preserve">  Agreement</w:t>
      </w:r>
      <w:r w:rsidR="00DA7783">
        <w:tab/>
      </w:r>
      <w:r>
        <w:t>[  ]</w:t>
      </w:r>
      <w:r w:rsidR="00DA7783">
        <w:t xml:space="preserve">  Order after Sexual Assault Fact-Finding Hearing</w:t>
      </w:r>
    </w:p>
    <w:p w14:paraId="5D65D07B" w14:textId="77777777" w:rsidR="00DA7783" w:rsidRDefault="0090162A" w:rsidP="00F418A2">
      <w:pPr>
        <w:pStyle w:val="WABody6above"/>
        <w:tabs>
          <w:tab w:val="clear" w:pos="900"/>
          <w:tab w:val="left" w:pos="5400"/>
        </w:tabs>
        <w:spacing w:before="40"/>
        <w:ind w:left="1080" w:firstLine="0"/>
      </w:pPr>
      <w:r w:rsidRPr="00944B5C">
        <w:t>[  ]</w:t>
      </w:r>
      <w:r w:rsidR="00DA7783">
        <w:t xml:space="preserve">  Trial </w:t>
      </w:r>
    </w:p>
    <w:p w14:paraId="25FBD6A7" w14:textId="77777777" w:rsidR="00DA7783" w:rsidRDefault="0090162A" w:rsidP="00F418A2">
      <w:pPr>
        <w:pStyle w:val="WABody6above"/>
        <w:tabs>
          <w:tab w:val="left" w:pos="7290"/>
          <w:tab w:val="right" w:pos="9360"/>
        </w:tabs>
        <w:ind w:left="1080"/>
        <w:rPr>
          <w:u w:val="single"/>
        </w:rPr>
      </w:pPr>
      <w:r>
        <w:t>[  ]</w:t>
      </w:r>
      <w:r w:rsidR="00DA7783">
        <w:tab/>
      </w:r>
      <w:r w:rsidR="00DA7783">
        <w:rPr>
          <w:b/>
        </w:rPr>
        <w:t>Parent</w:t>
      </w:r>
      <w:r w:rsidR="00DA7783">
        <w:t xml:space="preserve"> – </w:t>
      </w:r>
      <w:r w:rsidR="00DA7783">
        <w:rPr>
          <w:i/>
        </w:rPr>
        <w:t>(</w:t>
      </w:r>
      <w:r w:rsidR="00C20B0C">
        <w:rPr>
          <w:i/>
        </w:rPr>
        <w:t>F</w:t>
      </w:r>
      <w:r w:rsidR="00DA7783">
        <w:rPr>
          <w:i/>
        </w:rPr>
        <w:t>ull name):</w:t>
      </w:r>
      <w:r w:rsidR="00DA7783">
        <w:t xml:space="preserve"> </w:t>
      </w:r>
      <w:r w:rsidR="00DA7783">
        <w:rPr>
          <w:u w:val="single"/>
        </w:rPr>
        <w:tab/>
      </w:r>
      <w:r w:rsidR="00DA7783">
        <w:t xml:space="preserve"> is a legal parent of </w:t>
      </w:r>
      <w:r w:rsidR="002D3A95">
        <w:t xml:space="preserve">the child </w:t>
      </w:r>
      <w:r w:rsidR="00434F9D">
        <w:t xml:space="preserve">with all the rights and responsibilities of natural or adoptive parents </w:t>
      </w:r>
      <w:r w:rsidR="00DA7783">
        <w:t xml:space="preserve">based on </w:t>
      </w:r>
      <w:r w:rsidR="00DA7783">
        <w:rPr>
          <w:i/>
        </w:rPr>
        <w:t>(check one)</w:t>
      </w:r>
      <w:r w:rsidR="00DA7783">
        <w:t>:</w:t>
      </w:r>
      <w:r w:rsidR="00DA7783">
        <w:rPr>
          <w:u w:val="single"/>
        </w:rPr>
        <w:t xml:space="preserve"> </w:t>
      </w:r>
    </w:p>
    <w:p w14:paraId="49668196" w14:textId="77777777" w:rsidR="00DA7783" w:rsidRDefault="0090162A" w:rsidP="00F418A2">
      <w:pPr>
        <w:pStyle w:val="WABody6above"/>
        <w:tabs>
          <w:tab w:val="clear" w:pos="900"/>
          <w:tab w:val="left" w:pos="4140"/>
        </w:tabs>
        <w:spacing w:before="40"/>
        <w:ind w:left="1080" w:firstLine="0"/>
        <w:rPr>
          <w:u w:val="single"/>
        </w:rPr>
      </w:pPr>
      <w:r>
        <w:t>[  ]</w:t>
      </w:r>
      <w:r w:rsidR="00DA7783">
        <w:t xml:space="preserve">  Summary Judgment Order</w:t>
      </w:r>
      <w:r w:rsidR="00DA7783">
        <w:tab/>
      </w:r>
      <w:r>
        <w:rPr>
          <w:sz w:val="20"/>
          <w:szCs w:val="20"/>
        </w:rPr>
        <w:t>[  ]</w:t>
      </w:r>
      <w:r w:rsidR="00DA7783">
        <w:t xml:space="preserve">  Order on Motion for Default </w:t>
      </w:r>
    </w:p>
    <w:p w14:paraId="7C8624D1" w14:textId="77777777" w:rsidR="00DA7783" w:rsidRDefault="0090162A" w:rsidP="00F418A2">
      <w:pPr>
        <w:pStyle w:val="WABody6above"/>
        <w:tabs>
          <w:tab w:val="clear" w:pos="900"/>
          <w:tab w:val="left" w:pos="4140"/>
        </w:tabs>
        <w:spacing w:before="40"/>
        <w:ind w:left="1080" w:firstLine="0"/>
      </w:pPr>
      <w:r>
        <w:t>[  ]</w:t>
      </w:r>
      <w:r w:rsidR="00DA7783">
        <w:t xml:space="preserve">  Agreement</w:t>
      </w:r>
      <w:r w:rsidR="00DA7783">
        <w:tab/>
      </w:r>
      <w:r>
        <w:t>[  ]</w:t>
      </w:r>
      <w:r w:rsidR="00DA7783">
        <w:t xml:space="preserve">  Order after Sexual Assault Fact-Finding Hearing</w:t>
      </w:r>
    </w:p>
    <w:p w14:paraId="413F5126" w14:textId="77777777" w:rsidR="00DA7783" w:rsidRDefault="0090162A" w:rsidP="00F418A2">
      <w:pPr>
        <w:pStyle w:val="WABody6above"/>
        <w:tabs>
          <w:tab w:val="clear" w:pos="900"/>
          <w:tab w:val="left" w:pos="5400"/>
        </w:tabs>
        <w:spacing w:before="40"/>
        <w:ind w:left="1080" w:firstLine="0"/>
      </w:pPr>
      <w:r w:rsidRPr="00944B5C">
        <w:t>[  ]</w:t>
      </w:r>
      <w:r w:rsidR="00DA7783">
        <w:t xml:space="preserve">  Trial </w:t>
      </w:r>
    </w:p>
    <w:p w14:paraId="3518F5F3" w14:textId="77777777" w:rsidR="00DA7783" w:rsidRDefault="0090162A" w:rsidP="00F418A2">
      <w:pPr>
        <w:pStyle w:val="WAsectionheading"/>
        <w:tabs>
          <w:tab w:val="left" w:pos="7560"/>
          <w:tab w:val="left" w:pos="8280"/>
        </w:tabs>
        <w:spacing w:before="120"/>
        <w:ind w:left="1080" w:hanging="360"/>
        <w:rPr>
          <w:b w:val="0"/>
          <w:sz w:val="22"/>
          <w:szCs w:val="22"/>
        </w:rPr>
      </w:pPr>
      <w:r w:rsidRPr="0090162A">
        <w:rPr>
          <w:b w:val="0"/>
        </w:rPr>
        <w:t>[  ]</w:t>
      </w:r>
      <w:r w:rsidR="00DA7783">
        <w:tab/>
      </w:r>
      <w:r w:rsidR="00DA7783">
        <w:rPr>
          <w:sz w:val="22"/>
          <w:szCs w:val="22"/>
        </w:rPr>
        <w:t>Not a Parent</w:t>
      </w:r>
      <w:r w:rsidR="00DA7783">
        <w:rPr>
          <w:b w:val="0"/>
          <w:sz w:val="22"/>
          <w:szCs w:val="22"/>
        </w:rPr>
        <w:t xml:space="preserve"> – </w:t>
      </w:r>
      <w:r w:rsidR="00DA7783">
        <w:rPr>
          <w:b w:val="0"/>
          <w:i/>
          <w:color w:val="000000"/>
          <w:sz w:val="22"/>
          <w:szCs w:val="22"/>
        </w:rPr>
        <w:t>(</w:t>
      </w:r>
      <w:r w:rsidR="00C20B0C">
        <w:rPr>
          <w:b w:val="0"/>
          <w:i/>
          <w:color w:val="000000"/>
          <w:sz w:val="22"/>
          <w:szCs w:val="22"/>
        </w:rPr>
        <w:t>F</w:t>
      </w:r>
      <w:r w:rsidR="00DA7783">
        <w:rPr>
          <w:b w:val="0"/>
          <w:i/>
          <w:color w:val="000000"/>
          <w:sz w:val="22"/>
          <w:szCs w:val="22"/>
        </w:rPr>
        <w:t xml:space="preserve">ull name): </w:t>
      </w:r>
      <w:r w:rsidR="00DA7783">
        <w:rPr>
          <w:b w:val="0"/>
          <w:color w:val="000000"/>
          <w:sz w:val="22"/>
          <w:szCs w:val="22"/>
          <w:u w:val="single"/>
        </w:rPr>
        <w:tab/>
      </w:r>
      <w:r w:rsidR="00DA7783">
        <w:rPr>
          <w:b w:val="0"/>
          <w:color w:val="000000"/>
          <w:sz w:val="22"/>
          <w:szCs w:val="22"/>
        </w:rPr>
        <w:t xml:space="preserve"> is </w:t>
      </w:r>
      <w:r w:rsidR="00DA7783">
        <w:rPr>
          <w:color w:val="000000"/>
          <w:sz w:val="22"/>
          <w:szCs w:val="22"/>
        </w:rPr>
        <w:t>not</w:t>
      </w:r>
      <w:r w:rsidR="00DA7783">
        <w:rPr>
          <w:b w:val="0"/>
          <w:color w:val="000000"/>
          <w:sz w:val="22"/>
          <w:szCs w:val="22"/>
        </w:rPr>
        <w:t xml:space="preserve"> a parent </w:t>
      </w:r>
      <w:r w:rsidR="00DA7783">
        <w:rPr>
          <w:b w:val="0"/>
          <w:color w:val="000000"/>
          <w:sz w:val="22"/>
          <w:szCs w:val="22"/>
        </w:rPr>
        <w:br/>
        <w:t xml:space="preserve">of </w:t>
      </w:r>
      <w:r w:rsidR="002D3A95">
        <w:rPr>
          <w:b w:val="0"/>
          <w:color w:val="000000"/>
          <w:sz w:val="22"/>
          <w:szCs w:val="22"/>
        </w:rPr>
        <w:t xml:space="preserve">the child </w:t>
      </w:r>
      <w:r w:rsidR="00DA7783">
        <w:rPr>
          <w:b w:val="0"/>
          <w:sz w:val="22"/>
          <w:szCs w:val="22"/>
        </w:rPr>
        <w:t xml:space="preserve">based on </w:t>
      </w:r>
      <w:r w:rsidR="00DA7783">
        <w:rPr>
          <w:b w:val="0"/>
          <w:i/>
          <w:sz w:val="22"/>
          <w:szCs w:val="22"/>
        </w:rPr>
        <w:t>(check one)</w:t>
      </w:r>
      <w:r w:rsidR="00DA7783">
        <w:rPr>
          <w:b w:val="0"/>
          <w:sz w:val="22"/>
          <w:szCs w:val="22"/>
        </w:rPr>
        <w:t>:</w:t>
      </w:r>
    </w:p>
    <w:p w14:paraId="19A02846" w14:textId="77777777" w:rsidR="00DA7783" w:rsidRDefault="0090162A" w:rsidP="00F418A2">
      <w:pPr>
        <w:pStyle w:val="WABody6above"/>
        <w:tabs>
          <w:tab w:val="clear" w:pos="900"/>
          <w:tab w:val="left" w:pos="4140"/>
        </w:tabs>
        <w:spacing w:before="40"/>
        <w:ind w:left="1080" w:firstLine="0"/>
        <w:rPr>
          <w:u w:val="single"/>
        </w:rPr>
      </w:pPr>
      <w:r>
        <w:t>[  ]</w:t>
      </w:r>
      <w:r w:rsidR="00DA7783">
        <w:t xml:space="preserve">  Summary Judgment Order</w:t>
      </w:r>
      <w:r w:rsidR="00DA7783">
        <w:tab/>
      </w:r>
      <w:r>
        <w:rPr>
          <w:sz w:val="20"/>
          <w:szCs w:val="20"/>
        </w:rPr>
        <w:t>[  ]</w:t>
      </w:r>
      <w:r w:rsidR="00DA7783">
        <w:t xml:space="preserve">  Order on Motion for Default </w:t>
      </w:r>
    </w:p>
    <w:p w14:paraId="3035B35D" w14:textId="77777777" w:rsidR="00DA7783" w:rsidRDefault="0090162A" w:rsidP="00F418A2">
      <w:pPr>
        <w:pStyle w:val="WABody6above"/>
        <w:tabs>
          <w:tab w:val="clear" w:pos="900"/>
          <w:tab w:val="left" w:pos="4140"/>
        </w:tabs>
        <w:spacing w:before="40"/>
        <w:ind w:left="1080" w:firstLine="0"/>
      </w:pPr>
      <w:r>
        <w:t>[  ]</w:t>
      </w:r>
      <w:r w:rsidR="00DA7783">
        <w:t xml:space="preserve">  Agreement</w:t>
      </w:r>
    </w:p>
    <w:p w14:paraId="172EB787" w14:textId="77777777" w:rsidR="00DA7783" w:rsidRDefault="0090162A" w:rsidP="00F418A2">
      <w:pPr>
        <w:pStyle w:val="WABody6above"/>
        <w:tabs>
          <w:tab w:val="clear" w:pos="900"/>
          <w:tab w:val="left" w:pos="5400"/>
        </w:tabs>
        <w:spacing w:before="40"/>
        <w:ind w:left="1080" w:firstLine="0"/>
      </w:pPr>
      <w:r w:rsidRPr="00944B5C">
        <w:t>[  ]</w:t>
      </w:r>
      <w:r w:rsidR="00DA7783">
        <w:t xml:space="preserve">  Trial </w:t>
      </w:r>
    </w:p>
    <w:p w14:paraId="7643671E" w14:textId="77777777" w:rsidR="00DA7783" w:rsidRDefault="00DA7783" w:rsidP="00F418A2">
      <w:pPr>
        <w:pStyle w:val="WABody6above"/>
        <w:tabs>
          <w:tab w:val="clear" w:pos="900"/>
          <w:tab w:val="left" w:pos="5040"/>
          <w:tab w:val="left" w:pos="7290"/>
          <w:tab w:val="left" w:pos="8100"/>
        </w:tabs>
        <w:spacing w:before="40"/>
        <w:ind w:left="1080" w:firstLine="0"/>
      </w:pPr>
      <w:r>
        <w:t>and is dismissed from this case.</w:t>
      </w:r>
    </w:p>
    <w:p w14:paraId="12D7E921" w14:textId="77777777" w:rsidR="00DA7783" w:rsidRDefault="0090162A" w:rsidP="00F418A2">
      <w:pPr>
        <w:pStyle w:val="WAsectionheading"/>
        <w:tabs>
          <w:tab w:val="left" w:pos="8730"/>
        </w:tabs>
        <w:spacing w:before="120"/>
        <w:ind w:left="1080" w:hanging="360"/>
        <w:rPr>
          <w:b w:val="0"/>
          <w:sz w:val="22"/>
          <w:szCs w:val="22"/>
        </w:rPr>
      </w:pPr>
      <w:r w:rsidRPr="0090162A">
        <w:rPr>
          <w:b w:val="0"/>
        </w:rPr>
        <w:t>[  ]</w:t>
      </w:r>
      <w:r w:rsidR="00DA7783">
        <w:tab/>
      </w:r>
      <w:r w:rsidR="00DA7783">
        <w:rPr>
          <w:sz w:val="22"/>
          <w:szCs w:val="22"/>
        </w:rPr>
        <w:t>Not a Parent</w:t>
      </w:r>
      <w:r w:rsidR="00DA7783">
        <w:rPr>
          <w:b w:val="0"/>
          <w:sz w:val="22"/>
          <w:szCs w:val="22"/>
        </w:rPr>
        <w:t xml:space="preserve"> – </w:t>
      </w:r>
      <w:r w:rsidR="00DA7783">
        <w:rPr>
          <w:b w:val="0"/>
          <w:i/>
          <w:color w:val="000000"/>
          <w:sz w:val="22"/>
          <w:szCs w:val="22"/>
        </w:rPr>
        <w:t>(</w:t>
      </w:r>
      <w:r w:rsidR="00C20B0C">
        <w:rPr>
          <w:b w:val="0"/>
          <w:i/>
          <w:color w:val="000000"/>
          <w:sz w:val="22"/>
          <w:szCs w:val="22"/>
        </w:rPr>
        <w:t>F</w:t>
      </w:r>
      <w:r w:rsidR="00DA7783">
        <w:rPr>
          <w:b w:val="0"/>
          <w:i/>
          <w:color w:val="000000"/>
          <w:sz w:val="22"/>
          <w:szCs w:val="22"/>
        </w:rPr>
        <w:t xml:space="preserve">ull name): </w:t>
      </w:r>
      <w:r w:rsidR="00DA7783">
        <w:rPr>
          <w:b w:val="0"/>
          <w:color w:val="000000"/>
          <w:sz w:val="22"/>
          <w:szCs w:val="22"/>
          <w:u w:val="single"/>
        </w:rPr>
        <w:tab/>
      </w:r>
      <w:r w:rsidR="00E45FF2">
        <w:rPr>
          <w:b w:val="0"/>
          <w:color w:val="000000"/>
          <w:sz w:val="22"/>
          <w:szCs w:val="22"/>
        </w:rPr>
        <w:t xml:space="preserve"> </w:t>
      </w:r>
      <w:r w:rsidR="00DA7783">
        <w:rPr>
          <w:b w:val="0"/>
          <w:color w:val="000000"/>
          <w:sz w:val="22"/>
          <w:szCs w:val="22"/>
        </w:rPr>
        <w:t xml:space="preserve">is </w:t>
      </w:r>
      <w:r w:rsidR="00DA7783">
        <w:rPr>
          <w:color w:val="000000"/>
          <w:sz w:val="22"/>
          <w:szCs w:val="22"/>
        </w:rPr>
        <w:t>not</w:t>
      </w:r>
      <w:r w:rsidR="00DA7783">
        <w:rPr>
          <w:b w:val="0"/>
          <w:color w:val="000000"/>
          <w:sz w:val="22"/>
          <w:szCs w:val="22"/>
        </w:rPr>
        <w:t xml:space="preserve"> a parent of </w:t>
      </w:r>
      <w:r w:rsidR="0062604D">
        <w:rPr>
          <w:b w:val="0"/>
          <w:color w:val="000000"/>
          <w:sz w:val="22"/>
          <w:szCs w:val="22"/>
        </w:rPr>
        <w:t>the child</w:t>
      </w:r>
      <w:r w:rsidR="00DA7783">
        <w:rPr>
          <w:b w:val="0"/>
          <w:sz w:val="22"/>
          <w:szCs w:val="22"/>
        </w:rPr>
        <w:t xml:space="preserve"> based on </w:t>
      </w:r>
      <w:r w:rsidR="00DA7783">
        <w:rPr>
          <w:b w:val="0"/>
          <w:i/>
          <w:sz w:val="22"/>
          <w:szCs w:val="22"/>
        </w:rPr>
        <w:t>Order after Sexual Assault Fact-Finding Hearing</w:t>
      </w:r>
      <w:r w:rsidR="00DA7783">
        <w:rPr>
          <w:b w:val="0"/>
          <w:sz w:val="22"/>
          <w:szCs w:val="22"/>
        </w:rPr>
        <w:t>.</w:t>
      </w:r>
    </w:p>
    <w:p w14:paraId="00175AF4" w14:textId="77777777" w:rsidR="00E267B5" w:rsidRDefault="0090162A" w:rsidP="00F418A2">
      <w:pPr>
        <w:pStyle w:val="WABody6above"/>
        <w:tabs>
          <w:tab w:val="clear" w:pos="900"/>
          <w:tab w:val="left" w:pos="9180"/>
        </w:tabs>
        <w:ind w:left="1080"/>
        <w:rPr>
          <w:u w:val="single"/>
        </w:rPr>
      </w:pPr>
      <w:r>
        <w:t>[  ]</w:t>
      </w:r>
      <w:r w:rsidR="00E267B5">
        <w:tab/>
      </w:r>
      <w:r w:rsidR="00E267B5" w:rsidRPr="00D733F8">
        <w:rPr>
          <w:b/>
        </w:rPr>
        <w:t>No Change</w:t>
      </w:r>
      <w:r w:rsidR="00E267B5">
        <w:t xml:space="preserve"> – The court is not making any order about </w:t>
      </w:r>
      <w:r w:rsidR="00E267B5">
        <w:rPr>
          <w:i/>
        </w:rPr>
        <w:t>(name/s):</w:t>
      </w:r>
      <w:r w:rsidR="00E267B5">
        <w:t xml:space="preserve"> </w:t>
      </w:r>
      <w:r w:rsidR="00E267B5">
        <w:rPr>
          <w:u w:val="single"/>
        </w:rPr>
        <w:tab/>
        <w:t xml:space="preserve"> </w:t>
      </w:r>
      <w:r w:rsidR="00E267B5">
        <w:rPr>
          <w:u w:val="single"/>
        </w:rPr>
        <w:br/>
        <w:t xml:space="preserve"> </w:t>
      </w:r>
      <w:r w:rsidR="00E267B5">
        <w:rPr>
          <w:u w:val="single"/>
        </w:rPr>
        <w:tab/>
      </w:r>
      <w:r w:rsidR="00944B5C">
        <w:t>’</w:t>
      </w:r>
      <w:r w:rsidR="00E267B5" w:rsidRPr="00D733F8">
        <w:t>s</w:t>
      </w:r>
      <w:r w:rsidR="00E267B5">
        <w:rPr>
          <w:u w:val="single"/>
        </w:rPr>
        <w:t xml:space="preserve"> </w:t>
      </w:r>
      <w:r w:rsidR="00E267B5" w:rsidRPr="00D733F8">
        <w:t>parentage status</w:t>
      </w:r>
      <w:r w:rsidR="00E267B5">
        <w:t xml:space="preserve"> because </w:t>
      </w:r>
      <w:r w:rsidR="00E267B5" w:rsidRPr="00D733F8">
        <w:rPr>
          <w:i/>
        </w:rPr>
        <w:t>(explain):</w:t>
      </w:r>
      <w:r w:rsidR="00E267B5">
        <w:t xml:space="preserve"> </w:t>
      </w:r>
    </w:p>
    <w:p w14:paraId="1B08EC74" w14:textId="77777777" w:rsidR="00F6603F" w:rsidRDefault="00E267B5" w:rsidP="00F418A2">
      <w:pPr>
        <w:pStyle w:val="WABody6above"/>
        <w:tabs>
          <w:tab w:val="clear" w:pos="900"/>
          <w:tab w:val="left" w:pos="9180"/>
        </w:tabs>
        <w:ind w:left="1080" w:hanging="7"/>
      </w:pPr>
      <w:r>
        <w:rPr>
          <w:u w:val="single"/>
        </w:rPr>
        <w:tab/>
      </w:r>
      <w:r>
        <w:rPr>
          <w:u w:val="single"/>
        </w:rPr>
        <w:tab/>
      </w:r>
      <w:r w:rsidRPr="00D733F8">
        <w:t>.</w:t>
      </w:r>
    </w:p>
    <w:p w14:paraId="4063DF41" w14:textId="77777777" w:rsidR="00E267B5" w:rsidRPr="00F6603F" w:rsidRDefault="00F6603F" w:rsidP="00F418A2">
      <w:pPr>
        <w:pStyle w:val="WABody6above"/>
        <w:tabs>
          <w:tab w:val="clear" w:pos="900"/>
          <w:tab w:val="left" w:pos="9180"/>
        </w:tabs>
        <w:ind w:left="1073" w:firstLine="0"/>
        <w:rPr>
          <w:u w:val="single"/>
        </w:rPr>
      </w:pPr>
      <w:r w:rsidRPr="00F6603F">
        <w:rPr>
          <w:u w:val="single"/>
        </w:rPr>
        <w:tab/>
      </w:r>
      <w:r w:rsidR="00E267B5" w:rsidRPr="00F6603F">
        <w:rPr>
          <w:u w:val="single"/>
        </w:rPr>
        <w:t xml:space="preserve"> </w:t>
      </w:r>
    </w:p>
    <w:p w14:paraId="5278A22B" w14:textId="77777777" w:rsidR="00DA7783" w:rsidRDefault="0090162A" w:rsidP="00F418A2">
      <w:pPr>
        <w:pStyle w:val="WABody6above"/>
        <w:tabs>
          <w:tab w:val="left" w:pos="9360"/>
        </w:tabs>
        <w:ind w:left="1080"/>
        <w:rPr>
          <w:i/>
          <w:u w:val="single"/>
        </w:rPr>
      </w:pPr>
      <w:r>
        <w:t>[  ]</w:t>
      </w:r>
      <w:r w:rsidR="00DA7783">
        <w:tab/>
        <w:t xml:space="preserve">Other </w:t>
      </w:r>
      <w:r w:rsidR="00DA7783">
        <w:rPr>
          <w:i/>
        </w:rPr>
        <w:t xml:space="preserve">(specify): </w:t>
      </w:r>
      <w:r w:rsidR="00DA7783">
        <w:rPr>
          <w:i/>
          <w:u w:val="single"/>
        </w:rPr>
        <w:tab/>
      </w:r>
    </w:p>
    <w:p w14:paraId="78F2387D"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4.</w:t>
      </w:r>
      <w:r w:rsidR="00DA7783" w:rsidRPr="00F418A2">
        <w:rPr>
          <w:rFonts w:cs="Arial"/>
          <w:sz w:val="22"/>
          <w:szCs w:val="22"/>
        </w:rPr>
        <w:tab/>
      </w:r>
      <w:r w:rsidR="00C851A2" w:rsidRPr="00F418A2">
        <w:rPr>
          <w:rFonts w:cs="Arial"/>
          <w:sz w:val="22"/>
          <w:szCs w:val="22"/>
        </w:rPr>
        <w:t>Child</w:t>
      </w:r>
      <w:r w:rsidR="00DA7783" w:rsidRPr="00F418A2">
        <w:rPr>
          <w:rFonts w:cs="Arial"/>
          <w:sz w:val="22"/>
          <w:szCs w:val="22"/>
        </w:rPr>
        <w:t xml:space="preserve">’s Name Change </w:t>
      </w:r>
    </w:p>
    <w:p w14:paraId="7F6E10B0" w14:textId="77777777" w:rsidR="00DA7783" w:rsidRDefault="0090162A" w:rsidP="00F418A2">
      <w:pPr>
        <w:pStyle w:val="WABody6above"/>
        <w:ind w:left="1080"/>
      </w:pPr>
      <w:r>
        <w:t>[  ]</w:t>
      </w:r>
      <w:r w:rsidR="00DA7783">
        <w:tab/>
      </w:r>
      <w:r w:rsidR="00C851A2">
        <w:t>The child</w:t>
      </w:r>
      <w:r w:rsidR="00DA7783">
        <w:t>’s name will stay the same.</w:t>
      </w:r>
    </w:p>
    <w:p w14:paraId="3C8324C0" w14:textId="77777777" w:rsidR="00DA7783" w:rsidRDefault="0090162A" w:rsidP="00F418A2">
      <w:pPr>
        <w:pStyle w:val="WABody6above"/>
        <w:ind w:left="1080"/>
      </w:pPr>
      <w:r>
        <w:t>[  ]</w:t>
      </w:r>
      <w:r w:rsidR="00DA7783">
        <w:tab/>
        <w:t xml:space="preserve">The </w:t>
      </w:r>
      <w:r w:rsidR="00C851A2">
        <w:t>child</w:t>
      </w:r>
      <w:r w:rsidR="00DA7783">
        <w:t>’s name</w:t>
      </w:r>
      <w:r w:rsidR="00C851A2">
        <w:t xml:space="preserve"> is</w:t>
      </w:r>
      <w:r w:rsidR="00DA7783">
        <w:t xml:space="preserve"> changed by this order or a previous order in this case as follows:</w:t>
      </w:r>
    </w:p>
    <w:p w14:paraId="0E25BA7C" w14:textId="77777777" w:rsidR="00DA7783" w:rsidRDefault="00DA7783" w:rsidP="00F418A2">
      <w:pPr>
        <w:pStyle w:val="WABody4AboveIndented"/>
        <w:tabs>
          <w:tab w:val="clear" w:pos="5400"/>
          <w:tab w:val="left" w:pos="9360"/>
        </w:tabs>
        <w:spacing w:before="120"/>
        <w:ind w:left="1080" w:firstLine="0"/>
      </w:pPr>
      <w:r>
        <w:lastRenderedPageBreak/>
        <w:t xml:space="preserve">From </w:t>
      </w:r>
      <w:r>
        <w:rPr>
          <w:i/>
        </w:rPr>
        <w:t xml:space="preserve">(current name): </w:t>
      </w:r>
      <w:r>
        <w:rPr>
          <w:u w:val="single"/>
        </w:rPr>
        <w:tab/>
      </w:r>
    </w:p>
    <w:p w14:paraId="586FEDA1" w14:textId="77777777" w:rsidR="00DA7783" w:rsidRDefault="00DA7783" w:rsidP="00F418A2">
      <w:pPr>
        <w:pStyle w:val="WABody4AboveIndented"/>
        <w:tabs>
          <w:tab w:val="clear" w:pos="5400"/>
          <w:tab w:val="center" w:pos="5580"/>
          <w:tab w:val="right" w:pos="9360"/>
        </w:tabs>
        <w:spacing w:before="60" w:after="60"/>
        <w:ind w:left="1080" w:firstLine="0"/>
        <w:rPr>
          <w:i/>
        </w:rPr>
      </w:pPr>
      <w:r>
        <w:t xml:space="preserve">To </w:t>
      </w:r>
      <w:r>
        <w:rPr>
          <w:i/>
        </w:rPr>
        <w:t xml:space="preserve">(new name): </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2837"/>
        <w:gridCol w:w="2802"/>
      </w:tblGrid>
      <w:tr w:rsidR="00DA7783" w:rsidRPr="003A5BD0" w14:paraId="12882731" w14:textId="77777777" w:rsidTr="003A5BD0">
        <w:tc>
          <w:tcPr>
            <w:tcW w:w="2881" w:type="dxa"/>
          </w:tcPr>
          <w:p w14:paraId="58FC175F" w14:textId="77777777" w:rsidR="00DA7783" w:rsidRPr="003A5BD0" w:rsidRDefault="00DA7783" w:rsidP="00F6603F">
            <w:pPr>
              <w:pStyle w:val="WABody4AboveIndented"/>
              <w:tabs>
                <w:tab w:val="clear" w:pos="1260"/>
                <w:tab w:val="clear" w:pos="5400"/>
                <w:tab w:val="left" w:pos="1080"/>
                <w:tab w:val="center" w:pos="5580"/>
                <w:tab w:val="right" w:pos="9360"/>
              </w:tabs>
              <w:spacing w:before="0"/>
              <w:ind w:left="0" w:firstLine="0"/>
              <w:jc w:val="center"/>
              <w:rPr>
                <w:i/>
              </w:rPr>
            </w:pPr>
            <w:r w:rsidRPr="003A5BD0">
              <w:rPr>
                <w:i/>
              </w:rPr>
              <w:t>First</w:t>
            </w:r>
          </w:p>
        </w:tc>
        <w:tc>
          <w:tcPr>
            <w:tcW w:w="2908" w:type="dxa"/>
          </w:tcPr>
          <w:p w14:paraId="5A198834" w14:textId="77777777" w:rsidR="00DA7783" w:rsidRPr="003A5BD0" w:rsidRDefault="00DA7783" w:rsidP="00F6603F">
            <w:pPr>
              <w:pStyle w:val="WABody4AboveIndented"/>
              <w:tabs>
                <w:tab w:val="clear" w:pos="1260"/>
                <w:tab w:val="clear" w:pos="5400"/>
                <w:tab w:val="left" w:pos="1080"/>
                <w:tab w:val="center" w:pos="5580"/>
                <w:tab w:val="right" w:pos="9360"/>
              </w:tabs>
              <w:spacing w:before="0"/>
              <w:ind w:left="0" w:firstLine="0"/>
              <w:jc w:val="center"/>
              <w:rPr>
                <w:i/>
              </w:rPr>
            </w:pPr>
            <w:r w:rsidRPr="003A5BD0">
              <w:rPr>
                <w:i/>
              </w:rPr>
              <w:t>Middle</w:t>
            </w:r>
          </w:p>
        </w:tc>
        <w:tc>
          <w:tcPr>
            <w:tcW w:w="2880" w:type="dxa"/>
          </w:tcPr>
          <w:p w14:paraId="208B13ED" w14:textId="77777777" w:rsidR="00DA7783" w:rsidRPr="003A5BD0" w:rsidRDefault="00DA7783" w:rsidP="00F6603F">
            <w:pPr>
              <w:pStyle w:val="WABody4AboveIndented"/>
              <w:tabs>
                <w:tab w:val="clear" w:pos="1260"/>
                <w:tab w:val="clear" w:pos="5400"/>
                <w:tab w:val="left" w:pos="1080"/>
                <w:tab w:val="center" w:pos="5580"/>
                <w:tab w:val="right" w:pos="9360"/>
              </w:tabs>
              <w:spacing w:before="0"/>
              <w:ind w:left="0" w:firstLine="0"/>
              <w:jc w:val="center"/>
              <w:rPr>
                <w:i/>
              </w:rPr>
            </w:pPr>
            <w:r w:rsidRPr="003A5BD0">
              <w:rPr>
                <w:i/>
              </w:rPr>
              <w:t>Last</w:t>
            </w:r>
          </w:p>
        </w:tc>
      </w:tr>
      <w:tr w:rsidR="00DA7783" w:rsidRPr="003A5BD0" w14:paraId="63E32924" w14:textId="77777777" w:rsidTr="003A5BD0">
        <w:trPr>
          <w:trHeight w:val="413"/>
        </w:trPr>
        <w:tc>
          <w:tcPr>
            <w:tcW w:w="2881" w:type="dxa"/>
          </w:tcPr>
          <w:p w14:paraId="0C545035" w14:textId="77777777" w:rsidR="00DA7783" w:rsidRPr="003A5BD0" w:rsidRDefault="00DA7783" w:rsidP="00F6603F">
            <w:pPr>
              <w:pStyle w:val="WABody4AboveIndented"/>
              <w:tabs>
                <w:tab w:val="clear" w:pos="1260"/>
                <w:tab w:val="clear" w:pos="5400"/>
                <w:tab w:val="left" w:pos="1080"/>
                <w:tab w:val="center" w:pos="5580"/>
                <w:tab w:val="right" w:pos="9360"/>
              </w:tabs>
              <w:spacing w:before="120"/>
              <w:ind w:left="0" w:firstLine="0"/>
              <w:jc w:val="center"/>
            </w:pPr>
          </w:p>
        </w:tc>
        <w:tc>
          <w:tcPr>
            <w:tcW w:w="2908" w:type="dxa"/>
          </w:tcPr>
          <w:p w14:paraId="1995A6B9" w14:textId="77777777" w:rsidR="00DA7783" w:rsidRPr="003A5BD0" w:rsidRDefault="00DA7783" w:rsidP="00F6603F">
            <w:pPr>
              <w:pStyle w:val="WABody4AboveIndented"/>
              <w:tabs>
                <w:tab w:val="clear" w:pos="1260"/>
                <w:tab w:val="clear" w:pos="5400"/>
                <w:tab w:val="left" w:pos="1080"/>
                <w:tab w:val="center" w:pos="5580"/>
                <w:tab w:val="right" w:pos="9360"/>
              </w:tabs>
              <w:spacing w:before="120"/>
              <w:ind w:left="0" w:firstLine="0"/>
              <w:jc w:val="center"/>
            </w:pPr>
          </w:p>
        </w:tc>
        <w:tc>
          <w:tcPr>
            <w:tcW w:w="2880" w:type="dxa"/>
          </w:tcPr>
          <w:p w14:paraId="1D29B3CB" w14:textId="77777777" w:rsidR="00DA7783" w:rsidRPr="003A5BD0" w:rsidRDefault="00DA7783" w:rsidP="00F6603F">
            <w:pPr>
              <w:pStyle w:val="WABody4AboveIndented"/>
              <w:tabs>
                <w:tab w:val="clear" w:pos="1260"/>
                <w:tab w:val="clear" w:pos="5400"/>
                <w:tab w:val="left" w:pos="1080"/>
                <w:tab w:val="center" w:pos="5580"/>
                <w:tab w:val="right" w:pos="9360"/>
              </w:tabs>
              <w:spacing w:before="120"/>
              <w:ind w:left="0" w:firstLine="0"/>
              <w:jc w:val="center"/>
            </w:pPr>
          </w:p>
        </w:tc>
      </w:tr>
    </w:tbl>
    <w:p w14:paraId="1CAE4556"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5.</w:t>
      </w:r>
      <w:r w:rsidR="0030334F" w:rsidRPr="00F418A2">
        <w:rPr>
          <w:rFonts w:cs="Arial"/>
          <w:sz w:val="22"/>
          <w:szCs w:val="22"/>
        </w:rPr>
        <w:tab/>
        <w:t>Birth Record</w:t>
      </w:r>
      <w:r w:rsidR="00DA7783" w:rsidRPr="00F418A2">
        <w:rPr>
          <w:rFonts w:cs="Arial"/>
          <w:sz w:val="22"/>
          <w:szCs w:val="22"/>
        </w:rPr>
        <w:t xml:space="preserve"> </w:t>
      </w:r>
    </w:p>
    <w:p w14:paraId="64A6C65D" w14:textId="77777777" w:rsidR="00DA7783" w:rsidRDefault="00DA7783" w:rsidP="00F418A2">
      <w:pPr>
        <w:pStyle w:val="WABody38flush"/>
        <w:spacing w:after="120"/>
        <w:ind w:left="720"/>
      </w:pPr>
      <w:r>
        <w:t xml:space="preserve">The </w:t>
      </w:r>
      <w:r w:rsidR="00EB11B0">
        <w:t xml:space="preserve">state registrar of vital statistics must </w:t>
      </w:r>
      <w:r>
        <w:t>amend</w:t>
      </w:r>
      <w:r w:rsidR="00EB11B0">
        <w:t xml:space="preserve"> the child’s </w:t>
      </w:r>
      <w:r w:rsidR="0030334F">
        <w:t xml:space="preserve">birth certificate and any other </w:t>
      </w:r>
      <w:r w:rsidR="00EB11B0">
        <w:t xml:space="preserve">birth record to </w:t>
      </w:r>
      <w:r>
        <w:t xml:space="preserve">list the parents as decided above and change the </w:t>
      </w:r>
      <w:r w:rsidR="00C851A2">
        <w:t>child</w:t>
      </w:r>
      <w:r>
        <w:t>’s name if ordered above.</w:t>
      </w:r>
    </w:p>
    <w:tbl>
      <w:tblPr>
        <w:tblW w:w="0" w:type="auto"/>
        <w:tblInd w:w="82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22"/>
      </w:tblGrid>
      <w:tr w:rsidR="00DA7783" w14:paraId="4F4841A0" w14:textId="77777777" w:rsidTr="00F16D31">
        <w:trPr>
          <w:trHeight w:val="530"/>
        </w:trPr>
        <w:tc>
          <w:tcPr>
            <w:tcW w:w="8568" w:type="dxa"/>
            <w:tcBorders>
              <w:top w:val="single" w:sz="4" w:space="0" w:color="auto"/>
              <w:left w:val="single" w:sz="4" w:space="0" w:color="auto"/>
              <w:bottom w:val="single" w:sz="4" w:space="0" w:color="auto"/>
              <w:right w:val="single" w:sz="4" w:space="0" w:color="auto"/>
            </w:tcBorders>
          </w:tcPr>
          <w:p w14:paraId="6D14BA9E" w14:textId="77777777" w:rsidR="00DA7783" w:rsidRPr="00F16D31" w:rsidRDefault="00DA7783" w:rsidP="006E6CAE">
            <w:pPr>
              <w:pStyle w:val="WABody38flush"/>
              <w:spacing w:after="120"/>
              <w:ind w:left="-18"/>
              <w:rPr>
                <w:b/>
                <w:i/>
                <w:spacing w:val="-8"/>
                <w:sz w:val="20"/>
              </w:rPr>
            </w:pPr>
            <w:r w:rsidRPr="00F16D31">
              <w:rPr>
                <w:b/>
                <w:i/>
                <w:spacing w:val="-8"/>
                <w:sz w:val="20"/>
              </w:rPr>
              <w:t xml:space="preserve">Important! </w:t>
            </w:r>
            <w:r w:rsidR="00A96DD6" w:rsidRPr="00F16D31">
              <w:rPr>
                <w:spacing w:val="-8"/>
                <w:sz w:val="20"/>
              </w:rPr>
              <w:t>The court</w:t>
            </w:r>
            <w:r w:rsidR="00A96DD6" w:rsidRPr="00F16D31">
              <w:rPr>
                <w:b/>
                <w:i/>
                <w:spacing w:val="-8"/>
                <w:sz w:val="20"/>
              </w:rPr>
              <w:t xml:space="preserve"> </w:t>
            </w:r>
            <w:r w:rsidR="00A96DD6" w:rsidRPr="00F16D31">
              <w:rPr>
                <w:spacing w:val="-8"/>
                <w:sz w:val="20"/>
              </w:rPr>
              <w:t xml:space="preserve">does </w:t>
            </w:r>
            <w:r w:rsidR="00A96DD6" w:rsidRPr="00F16D31">
              <w:rPr>
                <w:b/>
                <w:spacing w:val="-8"/>
                <w:sz w:val="20"/>
              </w:rPr>
              <w:t>not</w:t>
            </w:r>
            <w:r w:rsidR="00A96DD6" w:rsidRPr="00F16D31">
              <w:rPr>
                <w:spacing w:val="-8"/>
                <w:sz w:val="20"/>
              </w:rPr>
              <w:t xml:space="preserve"> forward this </w:t>
            </w:r>
            <w:r w:rsidR="00F96457" w:rsidRPr="00F16D31">
              <w:rPr>
                <w:i/>
                <w:spacing w:val="-8"/>
                <w:sz w:val="20"/>
              </w:rPr>
              <w:t>O</w:t>
            </w:r>
            <w:r w:rsidR="00A96DD6" w:rsidRPr="00F16D31">
              <w:rPr>
                <w:i/>
                <w:spacing w:val="-8"/>
                <w:sz w:val="20"/>
              </w:rPr>
              <w:t>rder</w:t>
            </w:r>
            <w:r w:rsidR="00A96DD6" w:rsidRPr="00F16D31">
              <w:rPr>
                <w:spacing w:val="-8"/>
                <w:sz w:val="20"/>
              </w:rPr>
              <w:t xml:space="preserve"> to </w:t>
            </w:r>
            <w:r w:rsidR="008139F4" w:rsidRPr="00F16D31">
              <w:rPr>
                <w:spacing w:val="-8"/>
                <w:sz w:val="20"/>
              </w:rPr>
              <w:t xml:space="preserve">the </w:t>
            </w:r>
            <w:r w:rsidR="00F96457" w:rsidRPr="00F16D31">
              <w:rPr>
                <w:spacing w:val="-8"/>
                <w:sz w:val="20"/>
              </w:rPr>
              <w:t>S</w:t>
            </w:r>
            <w:r w:rsidR="008139F4" w:rsidRPr="00F16D31">
              <w:rPr>
                <w:spacing w:val="-8"/>
                <w:sz w:val="20"/>
              </w:rPr>
              <w:t xml:space="preserve">tate </w:t>
            </w:r>
            <w:r w:rsidR="00F96457" w:rsidRPr="00F16D31">
              <w:rPr>
                <w:spacing w:val="-8"/>
                <w:sz w:val="20"/>
              </w:rPr>
              <w:t>R</w:t>
            </w:r>
            <w:r w:rsidR="008139F4" w:rsidRPr="00F16D31">
              <w:rPr>
                <w:spacing w:val="-8"/>
                <w:sz w:val="20"/>
              </w:rPr>
              <w:t>egistrar</w:t>
            </w:r>
            <w:r w:rsidR="00A96DD6" w:rsidRPr="00F16D31">
              <w:rPr>
                <w:spacing w:val="-8"/>
                <w:sz w:val="20"/>
              </w:rPr>
              <w:t xml:space="preserve">. </w:t>
            </w:r>
            <w:r w:rsidR="00D7324A" w:rsidRPr="00F16D31">
              <w:rPr>
                <w:spacing w:val="-8"/>
                <w:sz w:val="20"/>
              </w:rPr>
              <w:t xml:space="preserve">To amend the birth certificate, </w:t>
            </w:r>
            <w:r w:rsidR="0030334F" w:rsidRPr="00F16D31">
              <w:rPr>
                <w:spacing w:val="-8"/>
                <w:sz w:val="20"/>
              </w:rPr>
              <w:t xml:space="preserve">a party must </w:t>
            </w:r>
            <w:r w:rsidR="00D7324A" w:rsidRPr="00F16D31">
              <w:rPr>
                <w:spacing w:val="-8"/>
                <w:sz w:val="20"/>
              </w:rPr>
              <w:t xml:space="preserve">provide </w:t>
            </w:r>
            <w:r w:rsidR="0030334F" w:rsidRPr="00F16D31">
              <w:rPr>
                <w:spacing w:val="-8"/>
                <w:sz w:val="20"/>
              </w:rPr>
              <w:t xml:space="preserve">a certified copy of this </w:t>
            </w:r>
            <w:r w:rsidR="0030334F" w:rsidRPr="00F16D31">
              <w:rPr>
                <w:i/>
                <w:iCs/>
                <w:spacing w:val="-8"/>
                <w:sz w:val="20"/>
              </w:rPr>
              <w:t>Order</w:t>
            </w:r>
            <w:r w:rsidR="00D7324A" w:rsidRPr="00F16D31">
              <w:rPr>
                <w:spacing w:val="-8"/>
                <w:sz w:val="20"/>
              </w:rPr>
              <w:t xml:space="preserve"> and the </w:t>
            </w:r>
            <w:r w:rsidR="00D7324A" w:rsidRPr="00F16D31">
              <w:rPr>
                <w:i/>
                <w:spacing w:val="-8"/>
                <w:sz w:val="20"/>
              </w:rPr>
              <w:t xml:space="preserve">Findings and Conclusions </w:t>
            </w:r>
            <w:r w:rsidR="00D7324A" w:rsidRPr="00F16D31">
              <w:rPr>
                <w:spacing w:val="-8"/>
                <w:sz w:val="20"/>
              </w:rPr>
              <w:t>to the State Registrar of Vital Statistics</w:t>
            </w:r>
            <w:r w:rsidR="0030334F" w:rsidRPr="00F16D31">
              <w:rPr>
                <w:spacing w:val="-8"/>
                <w:sz w:val="20"/>
              </w:rPr>
              <w:t xml:space="preserve">. </w:t>
            </w:r>
            <w:r w:rsidR="006807D8" w:rsidRPr="00F16D31">
              <w:rPr>
                <w:spacing w:val="-8"/>
                <w:sz w:val="20"/>
              </w:rPr>
              <w:t>Other information may be required by the State Registrar of Vital Statistics</w:t>
            </w:r>
            <w:r w:rsidR="00E80F19" w:rsidRPr="00F16D31">
              <w:rPr>
                <w:spacing w:val="-8"/>
                <w:sz w:val="20"/>
              </w:rPr>
              <w:t>.</w:t>
            </w:r>
            <w:r w:rsidR="00D438EA" w:rsidRPr="00F16D31">
              <w:rPr>
                <w:spacing w:val="-8"/>
                <w:sz w:val="20"/>
              </w:rPr>
              <w:t xml:space="preserve"> </w:t>
            </w:r>
            <w:r w:rsidR="00FC5DB4" w:rsidRPr="00F16D31">
              <w:rPr>
                <w:spacing w:val="-8"/>
                <w:sz w:val="20"/>
              </w:rPr>
              <w:t xml:space="preserve">If the child was </w:t>
            </w:r>
            <w:r w:rsidR="00FC5DB4" w:rsidRPr="00F16D31">
              <w:rPr>
                <w:b/>
                <w:spacing w:val="-8"/>
                <w:sz w:val="20"/>
              </w:rPr>
              <w:t>not</w:t>
            </w:r>
            <w:r w:rsidR="00FC5DB4" w:rsidRPr="00F16D31">
              <w:rPr>
                <w:spacing w:val="-8"/>
                <w:sz w:val="20"/>
              </w:rPr>
              <w:t xml:space="preserve"> born in Washington, contact the appropriate agency in the state where </w:t>
            </w:r>
            <w:r w:rsidR="00797E46" w:rsidRPr="00F16D31">
              <w:rPr>
                <w:spacing w:val="-8"/>
                <w:sz w:val="20"/>
              </w:rPr>
              <w:t xml:space="preserve">the child was </w:t>
            </w:r>
            <w:r w:rsidR="00FC5DB4" w:rsidRPr="00F16D31">
              <w:rPr>
                <w:spacing w:val="-8"/>
                <w:sz w:val="20"/>
              </w:rPr>
              <w:t>born.</w:t>
            </w:r>
          </w:p>
        </w:tc>
      </w:tr>
    </w:tbl>
    <w:p w14:paraId="220A6547" w14:textId="77777777" w:rsidR="0034069F"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6.</w:t>
      </w:r>
      <w:r w:rsidRPr="00F418A2">
        <w:rPr>
          <w:rFonts w:cs="Arial"/>
          <w:sz w:val="22"/>
          <w:szCs w:val="22"/>
        </w:rPr>
        <w:tab/>
      </w:r>
      <w:r w:rsidR="0034069F" w:rsidRPr="00F418A2">
        <w:rPr>
          <w:rFonts w:cs="Arial"/>
          <w:sz w:val="22"/>
          <w:szCs w:val="22"/>
        </w:rPr>
        <w:t>Parents’ contact and employment information</w:t>
      </w:r>
    </w:p>
    <w:p w14:paraId="03DC1995" w14:textId="77777777" w:rsidR="0034069F" w:rsidRDefault="0034069F" w:rsidP="00F418A2">
      <w:pPr>
        <w:pStyle w:val="WABody38flush"/>
        <w:ind w:left="720"/>
      </w:pPr>
      <w:r>
        <w:t xml:space="preserve">Each parent must fill out and file with the court a </w:t>
      </w:r>
      <w:r>
        <w:rPr>
          <w:i/>
          <w:iCs/>
        </w:rPr>
        <w:t>Confidential Information</w:t>
      </w:r>
      <w:r>
        <w:rPr>
          <w:iCs/>
        </w:rPr>
        <w:t xml:space="preserve"> form (</w:t>
      </w:r>
      <w:r w:rsidRPr="00C20B0C">
        <w:t>FL All Family 001</w:t>
      </w:r>
      <w:r w:rsidRPr="00915DAA">
        <w:t>)</w:t>
      </w:r>
      <w:r>
        <w:t xml:space="preserve"> including personal identifying information, mailing address, home address, and</w:t>
      </w:r>
      <w:r w:rsidR="00C71584">
        <w:t xml:space="preserve"> employer contact information.</w:t>
      </w:r>
    </w:p>
    <w:p w14:paraId="2DCE12DE" w14:textId="77777777" w:rsidR="0034069F" w:rsidRDefault="0034069F" w:rsidP="00F418A2">
      <w:pPr>
        <w:pStyle w:val="WABody38flush"/>
        <w:ind w:left="720"/>
        <w:rPr>
          <w:b/>
        </w:rPr>
      </w:pPr>
      <w:r>
        <w:rPr>
          <w:b/>
          <w:i/>
          <w:color w:val="000000"/>
        </w:rPr>
        <w:t>Important!</w:t>
      </w:r>
      <w:r>
        <w:rPr>
          <w:color w:val="000000"/>
        </w:rPr>
        <w:t xml:space="preserve"> If you move or get a new job any time while support is still owed, you must:</w:t>
      </w:r>
      <w:r>
        <w:t xml:space="preserve"> </w:t>
      </w:r>
      <w:r>
        <w:rPr>
          <w:color w:val="000000"/>
        </w:rPr>
        <w:t xml:space="preserve"> </w:t>
      </w:r>
    </w:p>
    <w:p w14:paraId="55B688CB" w14:textId="77777777" w:rsidR="0034069F" w:rsidRDefault="0034069F" w:rsidP="00F418A2">
      <w:pPr>
        <w:pStyle w:val="WABody38flush"/>
        <w:numPr>
          <w:ilvl w:val="0"/>
          <w:numId w:val="30"/>
        </w:numPr>
        <w:tabs>
          <w:tab w:val="left" w:pos="1260"/>
        </w:tabs>
        <w:spacing w:before="40"/>
        <w:ind w:left="1440"/>
        <w:rPr>
          <w:iCs/>
        </w:rPr>
      </w:pPr>
      <w:r>
        <w:rPr>
          <w:iCs/>
        </w:rPr>
        <w:t xml:space="preserve">notify the Support Registry, and </w:t>
      </w:r>
    </w:p>
    <w:p w14:paraId="56AAABC9" w14:textId="77777777" w:rsidR="0034069F" w:rsidRDefault="0034069F" w:rsidP="00F418A2">
      <w:pPr>
        <w:pStyle w:val="WABody38flush"/>
        <w:numPr>
          <w:ilvl w:val="0"/>
          <w:numId w:val="30"/>
        </w:numPr>
        <w:tabs>
          <w:tab w:val="left" w:pos="1260"/>
        </w:tabs>
        <w:spacing w:before="40"/>
        <w:ind w:left="1440"/>
      </w:pPr>
      <w:r>
        <w:rPr>
          <w:iCs/>
        </w:rPr>
        <w:t xml:space="preserve">fill out and file an updated </w:t>
      </w:r>
      <w:r>
        <w:rPr>
          <w:i/>
          <w:iCs/>
        </w:rPr>
        <w:t>Confidential Information</w:t>
      </w:r>
      <w:r>
        <w:rPr>
          <w:iCs/>
        </w:rPr>
        <w:t xml:space="preserve"> form with the court.</w:t>
      </w:r>
      <w:r>
        <w:t xml:space="preserve">  </w:t>
      </w:r>
    </w:p>
    <w:p w14:paraId="6C8D2844" w14:textId="77777777" w:rsidR="0034069F" w:rsidRPr="003A5BD0" w:rsidRDefault="0034069F" w:rsidP="00F418A2">
      <w:pPr>
        <w:pStyle w:val="WABody38flush"/>
        <w:spacing w:after="120"/>
        <w:ind w:left="720"/>
      </w:pPr>
      <w:r>
        <w:rPr>
          <w:b/>
          <w:i/>
        </w:rPr>
        <w:t>Warning!</w:t>
      </w:r>
      <w:r w:rsidRPr="004F226A">
        <w:rPr>
          <w:iCs/>
          <w:color w:val="000000"/>
        </w:rPr>
        <w:t xml:space="preserve">  </w:t>
      </w:r>
      <w:r>
        <w:t xml:space="preserve">Any notice of a child support action delivered to the last address you provided on the </w:t>
      </w:r>
      <w:r>
        <w:rPr>
          <w:i/>
        </w:rPr>
        <w:t>Confidential Information</w:t>
      </w:r>
      <w:r>
        <w:t xml:space="preserve"> form will be considered adequate notice, if the party trying to serve you has shown diligent efforts to locate you.</w:t>
      </w:r>
    </w:p>
    <w:p w14:paraId="7E4EA845" w14:textId="3C93027F" w:rsidR="00216408"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7.</w:t>
      </w:r>
      <w:r w:rsidR="00216408" w:rsidRPr="00F418A2">
        <w:rPr>
          <w:rFonts w:cs="Arial"/>
          <w:sz w:val="22"/>
          <w:szCs w:val="22"/>
        </w:rPr>
        <w:tab/>
        <w:t>Parenting Plan</w:t>
      </w:r>
    </w:p>
    <w:p w14:paraId="2A9A4ABD" w14:textId="77777777" w:rsidR="008F51C2" w:rsidRDefault="0090162A" w:rsidP="00F418A2">
      <w:pPr>
        <w:pStyle w:val="WABody6above"/>
        <w:tabs>
          <w:tab w:val="clear" w:pos="900"/>
          <w:tab w:val="left" w:pos="3600"/>
          <w:tab w:val="left" w:pos="7560"/>
          <w:tab w:val="left" w:pos="9270"/>
        </w:tabs>
        <w:ind w:left="1080"/>
      </w:pPr>
      <w:proofErr w:type="gramStart"/>
      <w:r>
        <w:t>[  ]</w:t>
      </w:r>
      <w:proofErr w:type="gramEnd"/>
      <w:r w:rsidR="008F51C2">
        <w:tab/>
        <w:t xml:space="preserve">Does not apply. The parents and </w:t>
      </w:r>
      <w:proofErr w:type="gramStart"/>
      <w:r w:rsidR="008F51C2">
        <w:t>child</w:t>
      </w:r>
      <w:proofErr w:type="gramEnd"/>
      <w:r w:rsidR="008F51C2">
        <w:t xml:space="preserve"> are all living together or there is only one legal parent.</w:t>
      </w:r>
    </w:p>
    <w:p w14:paraId="7C320F3F" w14:textId="77777777" w:rsidR="00216408" w:rsidRDefault="0090162A" w:rsidP="00F418A2">
      <w:pPr>
        <w:pStyle w:val="WABody6above"/>
        <w:tabs>
          <w:tab w:val="clear" w:pos="900"/>
          <w:tab w:val="left" w:pos="3600"/>
          <w:tab w:val="left" w:pos="7560"/>
          <w:tab w:val="left" w:pos="9270"/>
        </w:tabs>
        <w:ind w:left="1080"/>
      </w:pPr>
      <w:r>
        <w:t>[  ]</w:t>
      </w:r>
      <w:r w:rsidR="00216408">
        <w:tab/>
        <w:t xml:space="preserve">The court has jurisdiction over the child. The child will live with </w:t>
      </w:r>
      <w:r w:rsidR="00216408">
        <w:rPr>
          <w:i/>
        </w:rPr>
        <w:t>(name):</w:t>
      </w:r>
      <w:r w:rsidR="00216408">
        <w:t xml:space="preserve"> </w:t>
      </w:r>
      <w:r w:rsidR="00216408">
        <w:rPr>
          <w:u w:val="single"/>
        </w:rPr>
        <w:tab/>
      </w:r>
      <w:r w:rsidR="00216408">
        <w:t xml:space="preserve"> </w:t>
      </w:r>
      <w:r w:rsidR="00216408">
        <w:br/>
        <w:t xml:space="preserve"> </w:t>
      </w:r>
      <w:r w:rsidR="00216408" w:rsidRPr="00216408">
        <w:rPr>
          <w:u w:val="single"/>
        </w:rPr>
        <w:tab/>
      </w:r>
      <w:r w:rsidR="00216408" w:rsidRPr="00216408">
        <w:t xml:space="preserve"> </w:t>
      </w:r>
      <w:r w:rsidR="00216408">
        <w:t xml:space="preserve">most of the time. This parent is named custodian for those state and federal laws that require a custodian. </w:t>
      </w:r>
      <w:r w:rsidR="00216408">
        <w:rPr>
          <w:i/>
        </w:rPr>
        <w:t>(Check one):</w:t>
      </w:r>
      <w:r w:rsidR="00216408">
        <w:t xml:space="preserve">  </w:t>
      </w:r>
    </w:p>
    <w:p w14:paraId="277FD4E1" w14:textId="022CDAA3" w:rsidR="00216408" w:rsidRDefault="0090162A" w:rsidP="00F418A2">
      <w:pPr>
        <w:pStyle w:val="WABody6above"/>
        <w:tabs>
          <w:tab w:val="left" w:pos="6480"/>
        </w:tabs>
        <w:ind w:left="1433"/>
      </w:pPr>
      <w:proofErr w:type="gramStart"/>
      <w:r>
        <w:t>[  ]</w:t>
      </w:r>
      <w:proofErr w:type="gramEnd"/>
      <w:r w:rsidR="00216408">
        <w:tab/>
        <w:t xml:space="preserve">The court signed the final </w:t>
      </w:r>
      <w:r w:rsidR="00216408">
        <w:rPr>
          <w:i/>
        </w:rPr>
        <w:t xml:space="preserve">Parenting Plan </w:t>
      </w:r>
      <w:r w:rsidR="00216408">
        <w:t xml:space="preserve">filed separately today or on </w:t>
      </w:r>
      <w:r w:rsidR="00216408">
        <w:rPr>
          <w:i/>
        </w:rPr>
        <w:t>(date):</w:t>
      </w:r>
      <w:r w:rsidR="00216408">
        <w:t xml:space="preserve"> </w:t>
      </w:r>
      <w:r w:rsidR="00216408">
        <w:rPr>
          <w:u w:val="single"/>
        </w:rPr>
        <w:tab/>
      </w:r>
      <w:r w:rsidR="00216408">
        <w:t>.</w:t>
      </w:r>
    </w:p>
    <w:p w14:paraId="6E169247" w14:textId="6D10F594" w:rsidR="00216408" w:rsidRDefault="0090162A" w:rsidP="00F418A2">
      <w:pPr>
        <w:pStyle w:val="WABody6above"/>
        <w:tabs>
          <w:tab w:val="left" w:pos="2970"/>
          <w:tab w:val="left" w:pos="9360"/>
        </w:tabs>
        <w:spacing w:after="360"/>
        <w:ind w:left="1440"/>
      </w:pPr>
      <w:proofErr w:type="gramStart"/>
      <w:r>
        <w:t>[  ]</w:t>
      </w:r>
      <w:proofErr w:type="gramEnd"/>
      <w:r w:rsidR="00216408">
        <w:tab/>
        <w:t xml:space="preserve">The court is </w:t>
      </w:r>
      <w:r w:rsidR="00216408">
        <w:rPr>
          <w:b/>
        </w:rPr>
        <w:t>not</w:t>
      </w:r>
      <w:r w:rsidR="00216408">
        <w:t xml:space="preserve"> approving a </w:t>
      </w:r>
      <w:r w:rsidR="00216408">
        <w:rPr>
          <w:i/>
        </w:rPr>
        <w:t xml:space="preserve">Parenting Plan </w:t>
      </w:r>
      <w:r w:rsidR="00216408">
        <w:t>at this time because no parent requested one. A</w:t>
      </w:r>
      <w:r w:rsidR="00F6716E">
        <w:t>ny</w:t>
      </w:r>
      <w:r w:rsidR="00216408">
        <w:t xml:space="preserve"> parent may ask the court for a </w:t>
      </w:r>
      <w:r w:rsidR="00216408">
        <w:rPr>
          <w:i/>
        </w:rPr>
        <w:t>Parenting Plan</w:t>
      </w:r>
      <w:r w:rsidR="00216408">
        <w:t xml:space="preserve"> in the future.  </w:t>
      </w:r>
    </w:p>
    <w:tbl>
      <w:tblPr>
        <w:tblW w:w="7982" w:type="dxa"/>
        <w:tblInd w:w="1541"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982"/>
      </w:tblGrid>
      <w:tr w:rsidR="00216408" w14:paraId="2003894E" w14:textId="77777777" w:rsidTr="0095706B">
        <w:tc>
          <w:tcPr>
            <w:tcW w:w="7982" w:type="dxa"/>
            <w:tcBorders>
              <w:top w:val="single" w:sz="4" w:space="0" w:color="auto"/>
              <w:left w:val="single" w:sz="4" w:space="0" w:color="auto"/>
              <w:bottom w:val="single" w:sz="4" w:space="0" w:color="auto"/>
              <w:right w:val="single" w:sz="4" w:space="0" w:color="auto"/>
            </w:tcBorders>
          </w:tcPr>
          <w:p w14:paraId="72F6A620" w14:textId="77777777" w:rsidR="00216408" w:rsidRPr="0095706B" w:rsidRDefault="00216408" w:rsidP="00F6603F">
            <w:pPr>
              <w:pStyle w:val="WABody6above"/>
              <w:tabs>
                <w:tab w:val="left" w:pos="2970"/>
                <w:tab w:val="left" w:pos="9360"/>
              </w:tabs>
              <w:spacing w:before="60"/>
              <w:ind w:left="0" w:firstLine="0"/>
              <w:rPr>
                <w:spacing w:val="-8"/>
                <w:sz w:val="20"/>
                <w:szCs w:val="20"/>
              </w:rPr>
            </w:pPr>
            <w:r w:rsidRPr="0095706B">
              <w:rPr>
                <w:i/>
                <w:spacing w:val="-8"/>
                <w:sz w:val="20"/>
                <w:szCs w:val="20"/>
              </w:rPr>
              <w:t xml:space="preserve">Note – </w:t>
            </w:r>
            <w:r w:rsidRPr="0095706B">
              <w:rPr>
                <w:spacing w:val="-8"/>
                <w:sz w:val="20"/>
                <w:szCs w:val="20"/>
              </w:rPr>
              <w:t xml:space="preserve">If you want a plan or schedule that </w:t>
            </w:r>
            <w:r w:rsidRPr="0095706B">
              <w:rPr>
                <w:b/>
                <w:spacing w:val="-8"/>
                <w:sz w:val="20"/>
                <w:szCs w:val="20"/>
              </w:rPr>
              <w:t>changes</w:t>
            </w:r>
            <w:r w:rsidRPr="0095706B">
              <w:rPr>
                <w:spacing w:val="-8"/>
                <w:sz w:val="20"/>
                <w:szCs w:val="20"/>
              </w:rPr>
              <w:t xml:space="preserve"> the person with whom the child is scheduled to reside </w:t>
            </w:r>
            <w:proofErr w:type="gramStart"/>
            <w:r w:rsidRPr="0095706B">
              <w:rPr>
                <w:spacing w:val="-8"/>
                <w:sz w:val="20"/>
                <w:szCs w:val="20"/>
              </w:rPr>
              <w:t>a majority of</w:t>
            </w:r>
            <w:proofErr w:type="gramEnd"/>
            <w:r w:rsidRPr="0095706B">
              <w:rPr>
                <w:spacing w:val="-8"/>
                <w:sz w:val="20"/>
                <w:szCs w:val="20"/>
              </w:rPr>
              <w:t xml:space="preserve"> their time, you must file a </w:t>
            </w:r>
            <w:r w:rsidRPr="0095706B">
              <w:rPr>
                <w:i/>
                <w:spacing w:val="-8"/>
                <w:sz w:val="20"/>
                <w:szCs w:val="20"/>
              </w:rPr>
              <w:t>Petition to Change a Parenting Plan, Residential Schedule or Custody Order</w:t>
            </w:r>
            <w:r w:rsidRPr="0095706B">
              <w:rPr>
                <w:spacing w:val="-8"/>
                <w:sz w:val="20"/>
                <w:szCs w:val="20"/>
              </w:rPr>
              <w:t xml:space="preserve"> (form FL Modify 601).  </w:t>
            </w:r>
          </w:p>
          <w:p w14:paraId="7B500F09" w14:textId="77777777" w:rsidR="00216408" w:rsidRPr="0095706B" w:rsidRDefault="00216408" w:rsidP="00F6603F">
            <w:pPr>
              <w:pStyle w:val="WABody6above"/>
              <w:tabs>
                <w:tab w:val="left" w:pos="2970"/>
                <w:tab w:val="left" w:pos="9360"/>
              </w:tabs>
              <w:ind w:left="0" w:firstLine="0"/>
              <w:rPr>
                <w:spacing w:val="-8"/>
                <w:sz w:val="20"/>
                <w:szCs w:val="20"/>
              </w:rPr>
            </w:pPr>
            <w:r w:rsidRPr="0095706B">
              <w:rPr>
                <w:spacing w:val="-8"/>
                <w:sz w:val="20"/>
                <w:szCs w:val="20"/>
              </w:rPr>
              <w:t xml:space="preserve">If you want a plan or schedule that does </w:t>
            </w:r>
            <w:r w:rsidRPr="0095706B">
              <w:rPr>
                <w:b/>
                <w:spacing w:val="-8"/>
                <w:sz w:val="20"/>
                <w:szCs w:val="20"/>
              </w:rPr>
              <w:t>not</w:t>
            </w:r>
            <w:r w:rsidRPr="0095706B">
              <w:rPr>
                <w:spacing w:val="-8"/>
                <w:sz w:val="20"/>
                <w:szCs w:val="20"/>
              </w:rPr>
              <w:t xml:space="preserve"> change the person with whom the child is scheduled to live </w:t>
            </w:r>
            <w:proofErr w:type="gramStart"/>
            <w:r w:rsidRPr="0095706B">
              <w:rPr>
                <w:spacing w:val="-8"/>
                <w:sz w:val="20"/>
                <w:szCs w:val="20"/>
              </w:rPr>
              <w:t>a majority of</w:t>
            </w:r>
            <w:proofErr w:type="gramEnd"/>
            <w:r w:rsidRPr="0095706B">
              <w:rPr>
                <w:spacing w:val="-8"/>
                <w:sz w:val="20"/>
                <w:szCs w:val="20"/>
              </w:rPr>
              <w:t xml:space="preserve"> </w:t>
            </w:r>
            <w:proofErr w:type="gramStart"/>
            <w:r w:rsidRPr="0095706B">
              <w:rPr>
                <w:spacing w:val="-8"/>
                <w:sz w:val="20"/>
                <w:szCs w:val="20"/>
              </w:rPr>
              <w:t>their</w:t>
            </w:r>
            <w:proofErr w:type="gramEnd"/>
            <w:r w:rsidRPr="0095706B">
              <w:rPr>
                <w:spacing w:val="-8"/>
                <w:sz w:val="20"/>
                <w:szCs w:val="20"/>
              </w:rPr>
              <w:t xml:space="preserve"> time, you may file a:</w:t>
            </w:r>
          </w:p>
          <w:p w14:paraId="495DBE63" w14:textId="77777777" w:rsidR="00216408" w:rsidRPr="0095706B" w:rsidRDefault="00216408" w:rsidP="00F6603F">
            <w:pPr>
              <w:pStyle w:val="WABody6above"/>
              <w:numPr>
                <w:ilvl w:val="0"/>
                <w:numId w:val="34"/>
              </w:numPr>
              <w:tabs>
                <w:tab w:val="clear" w:pos="900"/>
                <w:tab w:val="left" w:pos="702"/>
              </w:tabs>
              <w:spacing w:before="20"/>
              <w:rPr>
                <w:spacing w:val="-8"/>
                <w:sz w:val="20"/>
                <w:szCs w:val="20"/>
              </w:rPr>
            </w:pPr>
            <w:r w:rsidRPr="0095706B">
              <w:rPr>
                <w:i/>
                <w:spacing w:val="-8"/>
                <w:sz w:val="20"/>
                <w:szCs w:val="20"/>
              </w:rPr>
              <w:t>Motion for Parenting Plan or Residential Schedule (within 2 years of Final Parentage Order)</w:t>
            </w:r>
            <w:r w:rsidRPr="0095706B">
              <w:rPr>
                <w:spacing w:val="-8"/>
                <w:sz w:val="20"/>
                <w:szCs w:val="20"/>
              </w:rPr>
              <w:t xml:space="preserve"> form FL Parentage 31</w:t>
            </w:r>
            <w:r w:rsidR="004F30C9" w:rsidRPr="0095706B">
              <w:rPr>
                <w:spacing w:val="-8"/>
                <w:sz w:val="20"/>
                <w:szCs w:val="20"/>
              </w:rPr>
              <w:t>8</w:t>
            </w:r>
            <w:r w:rsidRPr="0095706B">
              <w:rPr>
                <w:spacing w:val="-8"/>
                <w:sz w:val="20"/>
                <w:szCs w:val="20"/>
              </w:rPr>
              <w:t>, or</w:t>
            </w:r>
          </w:p>
          <w:p w14:paraId="2C5DA805" w14:textId="77777777" w:rsidR="00216408" w:rsidRDefault="00216408" w:rsidP="00F6603F">
            <w:pPr>
              <w:pStyle w:val="WABody6above"/>
              <w:numPr>
                <w:ilvl w:val="0"/>
                <w:numId w:val="34"/>
              </w:numPr>
              <w:tabs>
                <w:tab w:val="clear" w:pos="900"/>
                <w:tab w:val="left" w:pos="702"/>
              </w:tabs>
              <w:spacing w:before="20" w:after="40"/>
            </w:pPr>
            <w:r w:rsidRPr="0095706B">
              <w:rPr>
                <w:i/>
                <w:spacing w:val="-8"/>
                <w:sz w:val="20"/>
                <w:szCs w:val="20"/>
              </w:rPr>
              <w:lastRenderedPageBreak/>
              <w:t>Petition for a Parenting Plan, Residential Schedule and/or Child Support</w:t>
            </w:r>
            <w:r w:rsidRPr="0095706B">
              <w:rPr>
                <w:spacing w:val="-8"/>
                <w:sz w:val="20"/>
                <w:szCs w:val="20"/>
              </w:rPr>
              <w:t xml:space="preserve"> form FL Parentage 331.</w:t>
            </w:r>
          </w:p>
        </w:tc>
      </w:tr>
    </w:tbl>
    <w:p w14:paraId="42B745BC" w14:textId="2565571A" w:rsidR="00216408" w:rsidRDefault="0090162A" w:rsidP="00F418A2">
      <w:pPr>
        <w:pStyle w:val="WABody6above"/>
        <w:tabs>
          <w:tab w:val="left" w:pos="7560"/>
        </w:tabs>
        <w:spacing w:before="200"/>
        <w:ind w:left="1433"/>
      </w:pPr>
      <w:proofErr w:type="gramStart"/>
      <w:r>
        <w:lastRenderedPageBreak/>
        <w:t>[  ]</w:t>
      </w:r>
      <w:proofErr w:type="gramEnd"/>
      <w:r w:rsidR="00216408">
        <w:tab/>
        <w:t xml:space="preserve">The court is </w:t>
      </w:r>
      <w:r w:rsidR="00216408">
        <w:rPr>
          <w:b/>
        </w:rPr>
        <w:t>not</w:t>
      </w:r>
      <w:r w:rsidR="00216408">
        <w:t xml:space="preserve"> approving a </w:t>
      </w:r>
      <w:r w:rsidR="00216408">
        <w:rPr>
          <w:i/>
        </w:rPr>
        <w:t xml:space="preserve">Parenting Plan </w:t>
      </w:r>
      <w:r w:rsidR="00216408">
        <w:t xml:space="preserve">based on the </w:t>
      </w:r>
      <w:r w:rsidR="00216408">
        <w:rPr>
          <w:i/>
        </w:rPr>
        <w:t>Order after Sexual Assault Fact-Finding Hearing</w:t>
      </w:r>
      <w:r w:rsidR="00216408">
        <w:t xml:space="preserve">. </w:t>
      </w:r>
    </w:p>
    <w:p w14:paraId="0BFB1351" w14:textId="77777777" w:rsidR="00216408" w:rsidRDefault="00216408" w:rsidP="00F418A2">
      <w:pPr>
        <w:pStyle w:val="WABody6above"/>
        <w:tabs>
          <w:tab w:val="left" w:pos="7560"/>
        </w:tabs>
        <w:ind w:left="1793"/>
      </w:pPr>
      <w:r>
        <w:t>(</w:t>
      </w:r>
      <w:r>
        <w:rPr>
          <w:i/>
        </w:rPr>
        <w:t>Name</w:t>
      </w:r>
      <w:r>
        <w:t xml:space="preserve">): _____________________________________________ </w:t>
      </w:r>
    </w:p>
    <w:p w14:paraId="3A20D1FC" w14:textId="77777777" w:rsidR="00216408" w:rsidRDefault="0090162A" w:rsidP="00F418A2">
      <w:pPr>
        <w:pStyle w:val="WABody6above"/>
        <w:tabs>
          <w:tab w:val="left" w:pos="7560"/>
        </w:tabs>
        <w:ind w:left="1793"/>
      </w:pPr>
      <w:r>
        <w:t>[  ]</w:t>
      </w:r>
      <w:r w:rsidR="00216408">
        <w:t xml:space="preserve"> has no residential time or decision-making authority.</w:t>
      </w:r>
    </w:p>
    <w:p w14:paraId="182475EF" w14:textId="77777777" w:rsidR="00216408" w:rsidRDefault="0090162A" w:rsidP="00F418A2">
      <w:pPr>
        <w:pStyle w:val="WABody6above"/>
        <w:tabs>
          <w:tab w:val="left" w:pos="9180"/>
        </w:tabs>
        <w:ind w:left="1793"/>
      </w:pPr>
      <w:r>
        <w:t>[  ]</w:t>
      </w:r>
      <w:r w:rsidR="00216408">
        <w:t xml:space="preserve"> has residential time, decision</w:t>
      </w:r>
      <w:r w:rsidR="0079157E">
        <w:t>-</w:t>
      </w:r>
      <w:r w:rsidR="00216408">
        <w:t>making authority</w:t>
      </w:r>
      <w:r w:rsidR="00E12DE1">
        <w:t>,</w:t>
      </w:r>
      <w:r w:rsidR="00216408">
        <w:t xml:space="preserve"> or other rights as follows (copy rights granted in the </w:t>
      </w:r>
      <w:r w:rsidR="00216408">
        <w:rPr>
          <w:i/>
        </w:rPr>
        <w:t>Order after Sexual Assault Fact-Finding Hearing)</w:t>
      </w:r>
      <w:r w:rsidR="00216408">
        <w:t xml:space="preserve">: </w:t>
      </w:r>
    </w:p>
    <w:p w14:paraId="49CD0CF1" w14:textId="77777777" w:rsidR="00216408" w:rsidRDefault="00216408" w:rsidP="00F418A2">
      <w:pPr>
        <w:pStyle w:val="WABody6above"/>
        <w:tabs>
          <w:tab w:val="left" w:pos="9180"/>
        </w:tabs>
        <w:ind w:left="1793" w:firstLine="0"/>
        <w:rPr>
          <w:u w:val="single"/>
        </w:rPr>
      </w:pPr>
      <w:r>
        <w:rPr>
          <w:u w:val="single"/>
        </w:rPr>
        <w:tab/>
      </w:r>
    </w:p>
    <w:p w14:paraId="5A765F74" w14:textId="77777777" w:rsidR="00216408" w:rsidRDefault="00216408" w:rsidP="00F418A2">
      <w:pPr>
        <w:pStyle w:val="WABody6above"/>
        <w:tabs>
          <w:tab w:val="left" w:pos="9180"/>
        </w:tabs>
        <w:ind w:left="1793" w:firstLine="0"/>
        <w:rPr>
          <w:u w:val="single"/>
        </w:rPr>
      </w:pPr>
      <w:r>
        <w:rPr>
          <w:u w:val="single"/>
        </w:rPr>
        <w:tab/>
      </w:r>
    </w:p>
    <w:p w14:paraId="0A38C02F" w14:textId="77777777" w:rsidR="00216408" w:rsidRDefault="00216408" w:rsidP="00F418A2">
      <w:pPr>
        <w:pStyle w:val="WABody6above"/>
        <w:tabs>
          <w:tab w:val="left" w:pos="9180"/>
        </w:tabs>
        <w:ind w:left="1793" w:firstLine="0"/>
      </w:pPr>
      <w:r>
        <w:rPr>
          <w:u w:val="single"/>
        </w:rPr>
        <w:tab/>
      </w:r>
      <w:r>
        <w:t>.</w:t>
      </w:r>
    </w:p>
    <w:p w14:paraId="3E3172C9" w14:textId="5EC68F90" w:rsidR="00216408" w:rsidRDefault="0090162A" w:rsidP="00F418A2">
      <w:pPr>
        <w:pStyle w:val="WABody6above"/>
        <w:tabs>
          <w:tab w:val="left" w:pos="5040"/>
          <w:tab w:val="left" w:pos="9360"/>
        </w:tabs>
        <w:ind w:left="1080"/>
      </w:pPr>
      <w:r>
        <w:t>[  ]</w:t>
      </w:r>
      <w:r w:rsidR="00216408">
        <w:tab/>
        <w:t xml:space="preserve">The court does </w:t>
      </w:r>
      <w:r w:rsidR="00216408">
        <w:rPr>
          <w:b/>
        </w:rPr>
        <w:t>not</w:t>
      </w:r>
      <w:r w:rsidR="00216408">
        <w:t xml:space="preserve"> have jurisdiction over the child. The court cannot name a custodian or approve a </w:t>
      </w:r>
      <w:r w:rsidR="00216408">
        <w:rPr>
          <w:i/>
        </w:rPr>
        <w:t>Parenting Plan</w:t>
      </w:r>
      <w:r w:rsidR="00216408">
        <w:t xml:space="preserve">.  </w:t>
      </w:r>
    </w:p>
    <w:p w14:paraId="0A0D6D34" w14:textId="77777777" w:rsidR="00216408" w:rsidRDefault="0090162A" w:rsidP="00F418A2">
      <w:pPr>
        <w:pStyle w:val="WABody6above"/>
        <w:tabs>
          <w:tab w:val="left" w:pos="9360"/>
        </w:tabs>
        <w:ind w:left="1080"/>
        <w:rPr>
          <w:u w:val="single"/>
        </w:rPr>
      </w:pPr>
      <w:r>
        <w:t>[  ]</w:t>
      </w:r>
      <w:r w:rsidR="00216408">
        <w:tab/>
        <w:t xml:space="preserve">Other </w:t>
      </w:r>
      <w:r w:rsidR="00216408">
        <w:rPr>
          <w:i/>
        </w:rPr>
        <w:t xml:space="preserve">(specify): </w:t>
      </w:r>
      <w:r w:rsidR="00216408">
        <w:rPr>
          <w:i/>
          <w:u w:val="single"/>
        </w:rPr>
        <w:tab/>
      </w:r>
    </w:p>
    <w:p w14:paraId="402311BF"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8.</w:t>
      </w:r>
      <w:r w:rsidR="00DA7783" w:rsidRPr="00F418A2">
        <w:rPr>
          <w:rFonts w:cs="Arial"/>
          <w:sz w:val="22"/>
          <w:szCs w:val="22"/>
        </w:rPr>
        <w:tab/>
        <w:t>Child Support</w:t>
      </w:r>
    </w:p>
    <w:p w14:paraId="1C6CAC86" w14:textId="77777777" w:rsidR="00DA7783" w:rsidRDefault="0090162A" w:rsidP="00F418A2">
      <w:pPr>
        <w:pStyle w:val="WABody6above"/>
        <w:tabs>
          <w:tab w:val="left" w:pos="5040"/>
        </w:tabs>
        <w:ind w:left="1080"/>
      </w:pPr>
      <w:r>
        <w:t>[  ]</w:t>
      </w:r>
      <w:r w:rsidR="00DA7783">
        <w:tab/>
        <w:t xml:space="preserve">The court signed the final </w:t>
      </w:r>
      <w:r w:rsidR="00DA7783">
        <w:rPr>
          <w:i/>
        </w:rPr>
        <w:t>Child Support Order</w:t>
      </w:r>
      <w:r w:rsidR="00DA7783">
        <w:t xml:space="preserve"> and </w:t>
      </w:r>
      <w:r w:rsidR="00DA7783">
        <w:rPr>
          <w:i/>
        </w:rPr>
        <w:t>Worksheets</w:t>
      </w:r>
      <w:r w:rsidR="00DA7783">
        <w:t xml:space="preserve"> filed separately today or on </w:t>
      </w:r>
      <w:r w:rsidR="00DA7783">
        <w:rPr>
          <w:i/>
        </w:rPr>
        <w:t>(date):</w:t>
      </w:r>
      <w:r w:rsidR="00DA7783">
        <w:t xml:space="preserve"> </w:t>
      </w:r>
      <w:r w:rsidR="00DA7783">
        <w:rPr>
          <w:u w:val="single"/>
        </w:rPr>
        <w:tab/>
      </w:r>
      <w:r w:rsidR="00DA7783">
        <w:t xml:space="preserve">.  </w:t>
      </w:r>
    </w:p>
    <w:p w14:paraId="102345E2" w14:textId="77777777" w:rsidR="00DA7783" w:rsidRDefault="0090162A" w:rsidP="00F418A2">
      <w:pPr>
        <w:pStyle w:val="WABody6above"/>
        <w:spacing w:before="80"/>
        <w:ind w:left="1080"/>
      </w:pPr>
      <w:proofErr w:type="gramStart"/>
      <w:r>
        <w:t>[  ]</w:t>
      </w:r>
      <w:proofErr w:type="gramEnd"/>
      <w:r w:rsidR="00DA7783">
        <w:tab/>
        <w:t xml:space="preserve">The court is not </w:t>
      </w:r>
      <w:proofErr w:type="gramStart"/>
      <w:r w:rsidR="00DA7783">
        <w:t>making a decision</w:t>
      </w:r>
      <w:proofErr w:type="gramEnd"/>
      <w:r w:rsidR="00DA7783">
        <w:t xml:space="preserve"> about child support now. </w:t>
      </w:r>
      <w:r w:rsidR="00C851A2">
        <w:t>A</w:t>
      </w:r>
      <w:r w:rsidR="00F6716E">
        <w:t>ny</w:t>
      </w:r>
      <w:r w:rsidR="00C851A2">
        <w:t xml:space="preserve"> </w:t>
      </w:r>
      <w:r w:rsidR="00DA7783">
        <w:t xml:space="preserve">parent may ask the court for a </w:t>
      </w:r>
      <w:r w:rsidR="00DA7783">
        <w:rPr>
          <w:i/>
        </w:rPr>
        <w:t>Child Support Order</w:t>
      </w:r>
      <w:r w:rsidR="00DA7783">
        <w:t xml:space="preserve"> in the future.</w:t>
      </w:r>
    </w:p>
    <w:p w14:paraId="343CA13B" w14:textId="77777777" w:rsidR="00DA7783" w:rsidRDefault="0090162A" w:rsidP="00F418A2">
      <w:pPr>
        <w:pStyle w:val="WABody6above"/>
        <w:tabs>
          <w:tab w:val="left" w:pos="9090"/>
        </w:tabs>
        <w:spacing w:before="80"/>
        <w:ind w:left="1080"/>
      </w:pPr>
      <w:r>
        <w:t>[  ]</w:t>
      </w:r>
      <w:r w:rsidR="00DA7783">
        <w:tab/>
        <w:t xml:space="preserve">The court does not have jurisdiction to order child support.  </w:t>
      </w:r>
    </w:p>
    <w:p w14:paraId="15021BC5" w14:textId="77777777" w:rsidR="00DA7783" w:rsidRDefault="0090162A" w:rsidP="00F418A2">
      <w:pPr>
        <w:pStyle w:val="WABody6AboveHang"/>
        <w:tabs>
          <w:tab w:val="left" w:pos="7200"/>
        </w:tabs>
        <w:ind w:left="1073"/>
      </w:pPr>
      <w:r>
        <w:t>[  ]</w:t>
      </w:r>
      <w:r w:rsidR="00DA7783">
        <w:tab/>
        <w:t xml:space="preserve">No child support obligation may be established or collected at any time from </w:t>
      </w:r>
      <w:r w:rsidR="00DA7783">
        <w:br/>
      </w:r>
      <w:r w:rsidR="00DA7783">
        <w:rPr>
          <w:i/>
        </w:rPr>
        <w:t>(name):</w:t>
      </w:r>
      <w:r w:rsidR="00DA7783">
        <w:t xml:space="preserve"> </w:t>
      </w:r>
      <w:r w:rsidR="00DA7783">
        <w:rPr>
          <w:i/>
          <w:u w:val="single"/>
        </w:rPr>
        <w:tab/>
      </w:r>
      <w:r w:rsidR="00DA7783">
        <w:t xml:space="preserve"> based on the </w:t>
      </w:r>
      <w:r w:rsidR="00DA7783">
        <w:rPr>
          <w:i/>
        </w:rPr>
        <w:t>Order after Sexual Assault Fact-Finding Hearing.</w:t>
      </w:r>
      <w:r w:rsidR="00DA7783">
        <w:t xml:space="preserve"> </w:t>
      </w:r>
      <w:r w:rsidR="00216408">
        <w:t>RCW 26.26A.465.</w:t>
      </w:r>
    </w:p>
    <w:p w14:paraId="0CF0050C" w14:textId="77777777" w:rsidR="00DA7783" w:rsidRDefault="00DA7783" w:rsidP="00F418A2">
      <w:pPr>
        <w:pStyle w:val="WABody6AboveHang"/>
        <w:tabs>
          <w:tab w:val="left" w:pos="7200"/>
        </w:tabs>
        <w:spacing w:before="0"/>
        <w:ind w:left="1080" w:hanging="7"/>
        <w:rPr>
          <w:i/>
        </w:rPr>
      </w:pPr>
      <w:r>
        <w:rPr>
          <w:i/>
        </w:rPr>
        <w:t>(If this box is checked, also check the “Clerk’s action required” box on page 1.)</w:t>
      </w:r>
    </w:p>
    <w:p w14:paraId="6EFE64D7" w14:textId="77777777" w:rsidR="00DA7783" w:rsidRDefault="00DA7783" w:rsidP="00F418A2">
      <w:pPr>
        <w:pStyle w:val="WABody6above38flush"/>
        <w:ind w:left="1440"/>
      </w:pPr>
      <w:r>
        <w:rPr>
          <w:b/>
        </w:rPr>
        <w:t>Clerk’s Action</w:t>
      </w:r>
      <w:r>
        <w:t>. The court clerk must p</w:t>
      </w:r>
      <w:r>
        <w:rPr>
          <w:color w:val="000000"/>
        </w:rPr>
        <w:t>rovide a copy of this order to WSSR</w:t>
      </w:r>
      <w:r>
        <w:t>.</w:t>
      </w:r>
    </w:p>
    <w:p w14:paraId="306F70E3" w14:textId="77777777" w:rsidR="00DA7783" w:rsidRDefault="0090162A" w:rsidP="00F418A2">
      <w:pPr>
        <w:pStyle w:val="WABody6above"/>
        <w:tabs>
          <w:tab w:val="left" w:pos="9090"/>
        </w:tabs>
        <w:spacing w:before="80"/>
        <w:ind w:left="1080"/>
        <w:rPr>
          <w:i/>
          <w:u w:val="single"/>
        </w:rPr>
      </w:pPr>
      <w:r>
        <w:t>[  ]</w:t>
      </w:r>
      <w:r w:rsidR="00DA7783">
        <w:tab/>
        <w:t xml:space="preserve">Other </w:t>
      </w:r>
      <w:r w:rsidR="00DA7783">
        <w:rPr>
          <w:i/>
        </w:rPr>
        <w:t xml:space="preserve">(specify): </w:t>
      </w:r>
      <w:r w:rsidR="00DA7783">
        <w:rPr>
          <w:i/>
          <w:u w:val="single"/>
        </w:rPr>
        <w:tab/>
      </w:r>
    </w:p>
    <w:p w14:paraId="3E4A73C8"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9.</w:t>
      </w:r>
      <w:r w:rsidRPr="00F418A2">
        <w:rPr>
          <w:rFonts w:cs="Arial"/>
          <w:sz w:val="22"/>
          <w:szCs w:val="22"/>
        </w:rPr>
        <w:tab/>
      </w:r>
      <w:r w:rsidR="00DA7783" w:rsidRPr="00F418A2">
        <w:rPr>
          <w:rFonts w:cs="Arial"/>
          <w:sz w:val="22"/>
          <w:szCs w:val="22"/>
        </w:rPr>
        <w:t>Past due child support</w:t>
      </w:r>
    </w:p>
    <w:p w14:paraId="494885CA" w14:textId="77777777" w:rsidR="00DA7783" w:rsidRDefault="0090162A" w:rsidP="00F418A2">
      <w:pPr>
        <w:pStyle w:val="WABody6above"/>
        <w:ind w:left="1080"/>
      </w:pPr>
      <w:r>
        <w:t>[  ]</w:t>
      </w:r>
      <w:r w:rsidR="00DA7783">
        <w:tab/>
        <w:t xml:space="preserve">This order </w:t>
      </w:r>
      <w:r w:rsidR="00DA7783">
        <w:rPr>
          <w:b/>
        </w:rPr>
        <w:t>does not decide</w:t>
      </w:r>
      <w:r w:rsidR="00DA7783">
        <w:t xml:space="preserve"> past due child support issues.  </w:t>
      </w:r>
    </w:p>
    <w:p w14:paraId="7E4170D1" w14:textId="77777777" w:rsidR="00DA7783" w:rsidRDefault="0090162A" w:rsidP="00F418A2">
      <w:pPr>
        <w:pStyle w:val="WABody6above"/>
        <w:tabs>
          <w:tab w:val="left" w:pos="8640"/>
          <w:tab w:val="left" w:pos="9360"/>
        </w:tabs>
        <w:ind w:left="1080"/>
        <w:rPr>
          <w:b/>
          <w:i/>
          <w:color w:val="000000"/>
          <w:spacing w:val="-2"/>
          <w:u w:val="single"/>
        </w:rPr>
      </w:pPr>
      <w:r>
        <w:rPr>
          <w:color w:val="000000"/>
        </w:rPr>
        <w:t>[  ]</w:t>
      </w:r>
      <w:r w:rsidR="00DA7783">
        <w:rPr>
          <w:color w:val="000000"/>
        </w:rPr>
        <w:tab/>
      </w:r>
      <w:r w:rsidR="00DA7783">
        <w:rPr>
          <w:b/>
          <w:color w:val="000000"/>
        </w:rPr>
        <w:t>Paid</w:t>
      </w:r>
      <w:r w:rsidR="00DA7783">
        <w:rPr>
          <w:color w:val="000000"/>
        </w:rPr>
        <w:t xml:space="preserve"> – All child support </w:t>
      </w:r>
      <w:r w:rsidR="00DA7783">
        <w:t xml:space="preserve">owed by </w:t>
      </w:r>
      <w:r w:rsidR="00DA7783">
        <w:rPr>
          <w:i/>
        </w:rPr>
        <w:t>(name):</w:t>
      </w:r>
      <w:r w:rsidR="00DA7783">
        <w:t xml:space="preserve"> </w:t>
      </w:r>
      <w:r w:rsidR="00DA7783">
        <w:rPr>
          <w:u w:val="single"/>
        </w:rPr>
        <w:tab/>
      </w:r>
      <w:r w:rsidR="00E45FF2">
        <w:t xml:space="preserve"> </w:t>
      </w:r>
      <w:r w:rsidR="00DA7783">
        <w:t xml:space="preserve">for the </w:t>
      </w:r>
      <w:r w:rsidR="00C851A2">
        <w:t>child</w:t>
      </w:r>
      <w:r w:rsidR="00DA7783">
        <w:t xml:space="preserve"> </w:t>
      </w:r>
      <w:r w:rsidR="00DA7783">
        <w:rPr>
          <w:color w:val="000000"/>
        </w:rPr>
        <w:t>under a court</w:t>
      </w:r>
      <w:r w:rsidR="00DA7783">
        <w:t xml:space="preserve"> or administrative order through </w:t>
      </w:r>
      <w:r w:rsidR="00DA7783">
        <w:rPr>
          <w:i/>
        </w:rPr>
        <w:t>(date):</w:t>
      </w:r>
      <w:r w:rsidR="00DA7783">
        <w:t xml:space="preserve"> </w:t>
      </w:r>
      <w:r w:rsidR="00DA7783">
        <w:rPr>
          <w:u w:val="single"/>
        </w:rPr>
        <w:tab/>
      </w:r>
      <w:r w:rsidR="00DA7783">
        <w:rPr>
          <w:u w:val="single"/>
        </w:rPr>
        <w:tab/>
      </w:r>
      <w:r w:rsidR="00DA7783">
        <w:t xml:space="preserve"> </w:t>
      </w:r>
      <w:r w:rsidR="00DA7783">
        <w:br/>
      </w:r>
      <w:r w:rsidR="00DA7783">
        <w:rPr>
          <w:color w:val="000000"/>
        </w:rPr>
        <w:t>has been paid.</w:t>
      </w:r>
    </w:p>
    <w:p w14:paraId="2F920B58" w14:textId="77777777" w:rsidR="00DA7783" w:rsidRDefault="0090162A" w:rsidP="00F418A2">
      <w:pPr>
        <w:pStyle w:val="WABody6above"/>
        <w:tabs>
          <w:tab w:val="left" w:pos="9180"/>
        </w:tabs>
        <w:ind w:left="1080"/>
        <w:rPr>
          <w:color w:val="000000"/>
        </w:rPr>
      </w:pPr>
      <w:proofErr w:type="gramStart"/>
      <w:r>
        <w:rPr>
          <w:color w:val="000000"/>
        </w:rPr>
        <w:t>[  ]</w:t>
      </w:r>
      <w:proofErr w:type="gramEnd"/>
      <w:r w:rsidR="00DA7783">
        <w:rPr>
          <w:color w:val="000000"/>
        </w:rPr>
        <w:tab/>
      </w:r>
      <w:r w:rsidR="00DA7783">
        <w:rPr>
          <w:b/>
          <w:color w:val="000000"/>
        </w:rPr>
        <w:t>Not paid</w:t>
      </w:r>
      <w:r w:rsidR="00DA7783">
        <w:rPr>
          <w:color w:val="000000"/>
        </w:rPr>
        <w:t xml:space="preserve"> – Any unpaid support </w:t>
      </w:r>
      <w:r w:rsidR="00DA7783">
        <w:t xml:space="preserve">owed by </w:t>
      </w:r>
      <w:r w:rsidR="00DA7783">
        <w:rPr>
          <w:i/>
        </w:rPr>
        <w:t>(name):</w:t>
      </w:r>
      <w:r w:rsidR="00DA7783">
        <w:t xml:space="preserve"> </w:t>
      </w:r>
      <w:r w:rsidR="00DA7783">
        <w:rPr>
          <w:u w:val="single"/>
        </w:rPr>
        <w:tab/>
      </w:r>
      <w:r w:rsidR="00DA7783">
        <w:t xml:space="preserve"> for the </w:t>
      </w:r>
      <w:r w:rsidR="00C851A2">
        <w:t>child</w:t>
      </w:r>
      <w:r w:rsidR="00DA7783">
        <w:t xml:space="preserve"> </w:t>
      </w:r>
      <w:r w:rsidR="00DA7783">
        <w:rPr>
          <w:color w:val="000000"/>
        </w:rPr>
        <w:t>under a court</w:t>
      </w:r>
      <w:r w:rsidR="00DA7783">
        <w:t xml:space="preserve"> or administrative order </w:t>
      </w:r>
      <w:r w:rsidR="00DA7783">
        <w:rPr>
          <w:color w:val="000000"/>
        </w:rPr>
        <w:t xml:space="preserve">is still </w:t>
      </w:r>
      <w:proofErr w:type="gramStart"/>
      <w:r w:rsidR="00DA7783">
        <w:rPr>
          <w:color w:val="000000"/>
        </w:rPr>
        <w:t>due, and</w:t>
      </w:r>
      <w:proofErr w:type="gramEnd"/>
      <w:r w:rsidR="00DA7783">
        <w:rPr>
          <w:color w:val="000000"/>
        </w:rPr>
        <w:t xml:space="preserve"> is not changed or canceled by this order.</w:t>
      </w:r>
    </w:p>
    <w:p w14:paraId="10CA0DE8" w14:textId="77777777" w:rsidR="00915DAA" w:rsidRDefault="0090162A" w:rsidP="00F418A2">
      <w:pPr>
        <w:pStyle w:val="WABody6above"/>
        <w:tabs>
          <w:tab w:val="left" w:pos="4320"/>
          <w:tab w:val="left" w:pos="5760"/>
          <w:tab w:val="left" w:pos="9000"/>
          <w:tab w:val="left" w:pos="9360"/>
        </w:tabs>
        <w:ind w:left="1080"/>
        <w:rPr>
          <w:color w:val="000000"/>
        </w:rPr>
      </w:pPr>
      <w:r>
        <w:rPr>
          <w:color w:val="000000"/>
        </w:rPr>
        <w:t>[  ]</w:t>
      </w:r>
      <w:r w:rsidR="00DA7783">
        <w:rPr>
          <w:color w:val="000000"/>
        </w:rPr>
        <w:tab/>
      </w:r>
      <w:r w:rsidR="00DA7783">
        <w:rPr>
          <w:b/>
          <w:color w:val="000000"/>
        </w:rPr>
        <w:t>Waived</w:t>
      </w:r>
      <w:r w:rsidR="00DA7783">
        <w:rPr>
          <w:color w:val="000000"/>
        </w:rPr>
        <w:t xml:space="preserve"> – </w:t>
      </w:r>
      <w:r w:rsidR="00DA7783">
        <w:rPr>
          <w:i/>
          <w:color w:val="000000"/>
        </w:rPr>
        <w:t>(Name):</w:t>
      </w:r>
      <w:r w:rsidR="00DA7783">
        <w:rPr>
          <w:color w:val="000000"/>
        </w:rPr>
        <w:t xml:space="preserve"> </w:t>
      </w:r>
      <w:r w:rsidR="00DA7783">
        <w:rPr>
          <w:color w:val="000000"/>
          <w:u w:val="single"/>
        </w:rPr>
        <w:tab/>
      </w:r>
      <w:r w:rsidR="00DA7783">
        <w:rPr>
          <w:color w:val="000000"/>
          <w:u w:val="single"/>
        </w:rPr>
        <w:tab/>
      </w:r>
      <w:r w:rsidR="00DA7783">
        <w:rPr>
          <w:color w:val="000000"/>
        </w:rPr>
        <w:t xml:space="preserve"> chooses to waive (give up </w:t>
      </w:r>
      <w:r w:rsidR="00650AAC">
        <w:rPr>
          <w:color w:val="000000"/>
        </w:rPr>
        <w:t>their</w:t>
      </w:r>
      <w:r w:rsidR="00DA7783">
        <w:rPr>
          <w:color w:val="000000"/>
        </w:rPr>
        <w:t xml:space="preserve"> right to) the unpaid past due child support owed by </w:t>
      </w:r>
      <w:r w:rsidR="00DA7783">
        <w:rPr>
          <w:i/>
          <w:color w:val="000000"/>
        </w:rPr>
        <w:t>(name):</w:t>
      </w:r>
      <w:r w:rsidR="00DA7783">
        <w:rPr>
          <w:i/>
          <w:color w:val="000000"/>
          <w:sz w:val="26"/>
        </w:rPr>
        <w:t xml:space="preserve"> </w:t>
      </w:r>
      <w:r w:rsidR="00DA7783">
        <w:rPr>
          <w:color w:val="000000"/>
          <w:u w:val="single"/>
        </w:rPr>
        <w:tab/>
      </w:r>
      <w:r w:rsidR="00DA7783">
        <w:rPr>
          <w:color w:val="000000"/>
          <w:u w:val="single"/>
        </w:rPr>
        <w:tab/>
      </w:r>
      <w:r w:rsidR="00DA7783">
        <w:br/>
        <w:t xml:space="preserve">from </w:t>
      </w:r>
      <w:r w:rsidR="00DA7783">
        <w:rPr>
          <w:i/>
        </w:rPr>
        <w:t>(date):</w:t>
      </w:r>
      <w:r w:rsidR="00DA7783">
        <w:t xml:space="preserve"> </w:t>
      </w:r>
      <w:r w:rsidR="00DA7783">
        <w:rPr>
          <w:u w:val="single"/>
        </w:rPr>
        <w:tab/>
      </w:r>
      <w:r w:rsidR="00DA7783">
        <w:t xml:space="preserve"> through </w:t>
      </w:r>
      <w:r w:rsidR="00DA7783">
        <w:rPr>
          <w:i/>
        </w:rPr>
        <w:t>(date):</w:t>
      </w:r>
      <w:r w:rsidR="00DA7783">
        <w:t xml:space="preserve"> </w:t>
      </w:r>
      <w:r w:rsidR="00DA7783">
        <w:rPr>
          <w:color w:val="000000"/>
          <w:u w:val="single"/>
        </w:rPr>
        <w:tab/>
      </w:r>
      <w:r w:rsidR="00DA7783">
        <w:rPr>
          <w:color w:val="000000"/>
        </w:rPr>
        <w:t xml:space="preserve"> for </w:t>
      </w:r>
      <w:r w:rsidR="00C851A2">
        <w:rPr>
          <w:color w:val="000000"/>
        </w:rPr>
        <w:t>the child</w:t>
      </w:r>
      <w:r w:rsidR="00DA7783">
        <w:rPr>
          <w:color w:val="000000"/>
        </w:rPr>
        <w:t>.</w:t>
      </w:r>
    </w:p>
    <w:p w14:paraId="32843614" w14:textId="77777777" w:rsidR="00DA7783" w:rsidRDefault="00915DAA" w:rsidP="00F418A2">
      <w:pPr>
        <w:pStyle w:val="WABody6above"/>
        <w:tabs>
          <w:tab w:val="left" w:pos="4320"/>
          <w:tab w:val="left" w:pos="5760"/>
          <w:tab w:val="left" w:pos="9000"/>
          <w:tab w:val="left" w:pos="9360"/>
        </w:tabs>
        <w:spacing w:before="60"/>
        <w:ind w:left="1080" w:hanging="7"/>
        <w:rPr>
          <w:color w:val="000000"/>
          <w:sz w:val="18"/>
        </w:rPr>
      </w:pPr>
      <w:r>
        <w:rPr>
          <w:color w:val="000000"/>
        </w:rPr>
        <w:lastRenderedPageBreak/>
        <w:tab/>
      </w:r>
      <w:r w:rsidR="00DA7783">
        <w:rPr>
          <w:color w:val="000000"/>
        </w:rPr>
        <w:t xml:space="preserve">Any </w:t>
      </w:r>
      <w:r w:rsidR="00DA7783">
        <w:t xml:space="preserve">support that has been assigned to the state </w:t>
      </w:r>
      <w:r w:rsidR="00DA7783">
        <w:rPr>
          <w:color w:val="000000"/>
        </w:rPr>
        <w:t xml:space="preserve">for public assistance is still due.  </w:t>
      </w:r>
      <w:r w:rsidR="00DA7783">
        <w:rPr>
          <w:i/>
          <w:color w:val="000000"/>
        </w:rPr>
        <w:t>(This waiver is valid only if the person waiving support signs this order.)</w:t>
      </w:r>
    </w:p>
    <w:p w14:paraId="151B6AF8" w14:textId="77777777" w:rsidR="00DA7783" w:rsidRDefault="0090162A" w:rsidP="00F418A2">
      <w:pPr>
        <w:tabs>
          <w:tab w:val="left" w:pos="1260"/>
          <w:tab w:val="center" w:pos="4953"/>
        </w:tabs>
        <w:spacing w:before="120" w:after="120"/>
        <w:ind w:left="1080" w:hanging="360"/>
        <w:rPr>
          <w:rFonts w:ascii="Arial" w:hAnsi="Arial" w:cs="Arial"/>
          <w:color w:val="000000"/>
          <w:sz w:val="22"/>
          <w:szCs w:val="22"/>
        </w:rPr>
      </w:pPr>
      <w:r>
        <w:rPr>
          <w:rFonts w:ascii="Arial" w:hAnsi="Arial" w:cs="Arial"/>
          <w:sz w:val="22"/>
          <w:szCs w:val="22"/>
        </w:rPr>
        <w:t>[  ]</w:t>
      </w:r>
      <w:r w:rsidR="00DA7783">
        <w:rPr>
          <w:rFonts w:ascii="Arial" w:hAnsi="Arial" w:cs="Arial"/>
          <w:color w:val="000000"/>
          <w:sz w:val="22"/>
          <w:szCs w:val="22"/>
        </w:rPr>
        <w:tab/>
      </w:r>
      <w:r w:rsidR="00DA7783">
        <w:rPr>
          <w:rFonts w:ascii="Arial" w:hAnsi="Arial" w:cs="Arial"/>
          <w:b/>
          <w:color w:val="000000"/>
          <w:sz w:val="22"/>
          <w:szCs w:val="22"/>
        </w:rPr>
        <w:t>Money</w:t>
      </w:r>
      <w:r w:rsidR="00DA7783">
        <w:rPr>
          <w:rFonts w:ascii="Arial" w:hAnsi="Arial" w:cs="Arial"/>
          <w:color w:val="000000"/>
          <w:sz w:val="22"/>
          <w:szCs w:val="22"/>
        </w:rPr>
        <w:t xml:space="preserve"> </w:t>
      </w:r>
      <w:r w:rsidR="00DA7783">
        <w:rPr>
          <w:rFonts w:ascii="Arial" w:hAnsi="Arial" w:cs="Arial"/>
          <w:b/>
          <w:color w:val="000000"/>
          <w:sz w:val="22"/>
          <w:szCs w:val="22"/>
        </w:rPr>
        <w:t>Judgment</w:t>
      </w:r>
      <w:r w:rsidR="00DA7783">
        <w:rPr>
          <w:rFonts w:ascii="Arial" w:hAnsi="Arial" w:cs="Arial"/>
          <w:color w:val="000000"/>
          <w:sz w:val="22"/>
          <w:szCs w:val="22"/>
        </w:rPr>
        <w:t xml:space="preserve"> – </w:t>
      </w:r>
      <w:r w:rsidR="00DA7783">
        <w:rPr>
          <w:rFonts w:ascii="Arial" w:hAnsi="Arial" w:cs="Arial"/>
          <w:i/>
          <w:color w:val="000000"/>
          <w:sz w:val="22"/>
          <w:szCs w:val="22"/>
        </w:rPr>
        <w:t>(Check one):</w:t>
      </w:r>
      <w:r w:rsidR="00DA7783">
        <w:rPr>
          <w:rFonts w:ascii="Arial" w:hAnsi="Arial" w:cs="Arial"/>
          <w:color w:val="000000"/>
          <w:sz w:val="22"/>
          <w:szCs w:val="22"/>
        </w:rPr>
        <w:t xml:space="preserve">  </w:t>
      </w:r>
    </w:p>
    <w:p w14:paraId="57E36D6E" w14:textId="77777777" w:rsidR="00DA7783" w:rsidRDefault="0090162A" w:rsidP="00F418A2">
      <w:pPr>
        <w:tabs>
          <w:tab w:val="left" w:pos="1260"/>
          <w:tab w:val="left" w:pos="5400"/>
        </w:tabs>
        <w:spacing w:before="120" w:after="0"/>
        <w:ind w:left="1440" w:hanging="360"/>
        <w:rPr>
          <w:rFonts w:ascii="Arial" w:hAnsi="Arial" w:cs="Arial"/>
          <w:sz w:val="22"/>
          <w:szCs w:val="22"/>
        </w:rPr>
      </w:pPr>
      <w:r>
        <w:rPr>
          <w:rFonts w:ascii="Arial" w:hAnsi="Arial" w:cs="Arial"/>
          <w:sz w:val="22"/>
          <w:szCs w:val="22"/>
        </w:rPr>
        <w:t>[  ]</w:t>
      </w:r>
      <w:r w:rsidR="00DA7783">
        <w:rPr>
          <w:rFonts w:ascii="Arial" w:hAnsi="Arial" w:cs="Arial"/>
          <w:sz w:val="22"/>
          <w:szCs w:val="22"/>
        </w:rPr>
        <w:tab/>
        <w:t xml:space="preserve">Any money judgment for past due child support is included in the </w:t>
      </w:r>
      <w:r w:rsidR="00DA7783">
        <w:rPr>
          <w:rFonts w:ascii="Arial" w:hAnsi="Arial" w:cs="Arial"/>
          <w:i/>
          <w:sz w:val="22"/>
          <w:szCs w:val="22"/>
        </w:rPr>
        <w:t>Child Support Order</w:t>
      </w:r>
      <w:r w:rsidR="00DA7783">
        <w:rPr>
          <w:rFonts w:ascii="Arial" w:hAnsi="Arial" w:cs="Arial"/>
          <w:sz w:val="22"/>
          <w:szCs w:val="22"/>
        </w:rPr>
        <w:t xml:space="preserve"> approved by the court and filed separately. </w:t>
      </w:r>
      <w:r w:rsidR="00DA7783">
        <w:rPr>
          <w:rFonts w:ascii="Arial" w:hAnsi="Arial" w:cs="Arial"/>
          <w:i/>
          <w:sz w:val="22"/>
          <w:szCs w:val="22"/>
        </w:rPr>
        <w:t>(Do not duplicate the judgment in this order.)</w:t>
      </w:r>
      <w:r w:rsidR="00DA7783">
        <w:rPr>
          <w:rFonts w:ascii="Arial" w:hAnsi="Arial" w:cs="Arial"/>
          <w:sz w:val="22"/>
          <w:szCs w:val="22"/>
        </w:rPr>
        <w:t xml:space="preserve">  </w:t>
      </w:r>
    </w:p>
    <w:p w14:paraId="4AE9FDC9" w14:textId="77777777" w:rsidR="00DA7783" w:rsidRDefault="0090162A" w:rsidP="00F418A2">
      <w:pPr>
        <w:tabs>
          <w:tab w:val="left" w:pos="900"/>
          <w:tab w:val="left" w:pos="1890"/>
          <w:tab w:val="left" w:pos="8370"/>
        </w:tabs>
        <w:spacing w:before="120" w:after="120"/>
        <w:ind w:left="1440" w:hanging="360"/>
        <w:rPr>
          <w:rFonts w:ascii="Arial" w:hAnsi="Arial" w:cs="Arial"/>
          <w:i/>
          <w:sz w:val="22"/>
          <w:szCs w:val="22"/>
        </w:rPr>
      </w:pPr>
      <w:r>
        <w:rPr>
          <w:rFonts w:ascii="Arial" w:hAnsi="Arial" w:cs="Arial"/>
          <w:sz w:val="22"/>
          <w:szCs w:val="22"/>
        </w:rPr>
        <w:t>[  ]</w:t>
      </w:r>
      <w:r w:rsidR="00DA7783">
        <w:rPr>
          <w:rFonts w:ascii="Arial" w:hAnsi="Arial" w:cs="Arial"/>
          <w:sz w:val="22"/>
          <w:szCs w:val="22"/>
        </w:rPr>
        <w:tab/>
        <w:t xml:space="preserve">The court orders the following money </w:t>
      </w:r>
      <w:r w:rsidR="00DA7783">
        <w:rPr>
          <w:rFonts w:ascii="Arial" w:hAnsi="Arial" w:cs="Arial"/>
          <w:color w:val="000000"/>
          <w:sz w:val="22"/>
          <w:szCs w:val="22"/>
        </w:rPr>
        <w:t>judgment for past due child support</w:t>
      </w:r>
      <w:r w:rsidR="00DA7783">
        <w:rPr>
          <w:rFonts w:ascii="Arial" w:hAnsi="Arial" w:cs="Arial"/>
          <w:i/>
          <w:sz w:val="22"/>
          <w:szCs w:val="22"/>
        </w:rPr>
        <w:t xml:space="preserve"> (summarized on page 1):</w:t>
      </w:r>
    </w:p>
    <w:tbl>
      <w:tblPr>
        <w:tblW w:w="8628"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770"/>
        <w:gridCol w:w="1774"/>
        <w:gridCol w:w="1160"/>
        <w:gridCol w:w="1159"/>
      </w:tblGrid>
      <w:tr w:rsidR="00DA7783" w:rsidRPr="000C0536" w14:paraId="23690929" w14:textId="77777777" w:rsidTr="000C0536">
        <w:trPr>
          <w:cantSplit/>
          <w:tblHeader/>
        </w:trPr>
        <w:tc>
          <w:tcPr>
            <w:tcW w:w="2765" w:type="dxa"/>
          </w:tcPr>
          <w:p w14:paraId="0DB9E648" w14:textId="77777777" w:rsidR="00DA7783" w:rsidRPr="000C0536" w:rsidRDefault="00DA7783" w:rsidP="00F6603F">
            <w:pPr>
              <w:pStyle w:val="WABody6above"/>
              <w:tabs>
                <w:tab w:val="clear" w:pos="900"/>
              </w:tabs>
              <w:spacing w:before="40" w:after="40"/>
              <w:ind w:left="0" w:firstLine="0"/>
              <w:rPr>
                <w:b/>
                <w:spacing w:val="-8"/>
                <w:sz w:val="20"/>
                <w:szCs w:val="20"/>
              </w:rPr>
            </w:pPr>
            <w:r w:rsidRPr="000C0536">
              <w:rPr>
                <w:b/>
                <w:spacing w:val="-8"/>
                <w:sz w:val="20"/>
                <w:szCs w:val="20"/>
              </w:rPr>
              <w:t>Judgment for</w:t>
            </w:r>
          </w:p>
        </w:tc>
        <w:tc>
          <w:tcPr>
            <w:tcW w:w="1770" w:type="dxa"/>
          </w:tcPr>
          <w:p w14:paraId="2FC41EF7" w14:textId="77777777" w:rsidR="00DA7783" w:rsidRPr="000C0536" w:rsidRDefault="00DA7783" w:rsidP="00F6603F">
            <w:pPr>
              <w:pStyle w:val="WABody6above"/>
              <w:tabs>
                <w:tab w:val="clear" w:pos="900"/>
              </w:tabs>
              <w:spacing w:before="40" w:after="40"/>
              <w:ind w:left="0" w:firstLine="0"/>
              <w:rPr>
                <w:b/>
                <w:spacing w:val="-8"/>
                <w:sz w:val="20"/>
                <w:szCs w:val="20"/>
              </w:rPr>
            </w:pPr>
            <w:r w:rsidRPr="000C0536">
              <w:rPr>
                <w:b/>
                <w:spacing w:val="-8"/>
                <w:sz w:val="20"/>
                <w:szCs w:val="20"/>
              </w:rPr>
              <w:t xml:space="preserve">Debtor’s name </w:t>
            </w:r>
            <w:r w:rsidRPr="000C0536">
              <w:rPr>
                <w:i/>
                <w:spacing w:val="-8"/>
                <w:sz w:val="20"/>
                <w:szCs w:val="20"/>
              </w:rPr>
              <w:t xml:space="preserve">(person who must pay money) </w:t>
            </w:r>
          </w:p>
        </w:tc>
        <w:tc>
          <w:tcPr>
            <w:tcW w:w="1774" w:type="dxa"/>
          </w:tcPr>
          <w:p w14:paraId="11E4B629" w14:textId="77777777" w:rsidR="00DA7783" w:rsidRPr="000C0536" w:rsidRDefault="00DA7783" w:rsidP="00F6603F">
            <w:pPr>
              <w:pStyle w:val="WABody6above"/>
              <w:tabs>
                <w:tab w:val="clear" w:pos="900"/>
              </w:tabs>
              <w:spacing w:before="40" w:after="40"/>
              <w:ind w:left="0" w:firstLine="0"/>
              <w:rPr>
                <w:b/>
                <w:spacing w:val="-8"/>
                <w:sz w:val="20"/>
                <w:szCs w:val="20"/>
              </w:rPr>
            </w:pPr>
            <w:r w:rsidRPr="000C0536">
              <w:rPr>
                <w:b/>
                <w:spacing w:val="-8"/>
                <w:sz w:val="20"/>
                <w:szCs w:val="20"/>
              </w:rPr>
              <w:t>Creditor’s name</w:t>
            </w:r>
            <w:r w:rsidRPr="000C0536">
              <w:rPr>
                <w:spacing w:val="-8"/>
                <w:sz w:val="20"/>
                <w:szCs w:val="20"/>
              </w:rPr>
              <w:t xml:space="preserve"> </w:t>
            </w:r>
            <w:r w:rsidRPr="000C0536">
              <w:rPr>
                <w:i/>
                <w:spacing w:val="-8"/>
                <w:sz w:val="20"/>
                <w:szCs w:val="20"/>
              </w:rPr>
              <w:t>(person who must be paid)</w:t>
            </w:r>
          </w:p>
        </w:tc>
        <w:tc>
          <w:tcPr>
            <w:tcW w:w="1160" w:type="dxa"/>
          </w:tcPr>
          <w:p w14:paraId="0E2D00DD" w14:textId="77777777" w:rsidR="00DA7783" w:rsidRPr="000C0536" w:rsidRDefault="00DA7783" w:rsidP="00F6603F">
            <w:pPr>
              <w:pStyle w:val="WABody6above"/>
              <w:tabs>
                <w:tab w:val="clear" w:pos="900"/>
              </w:tabs>
              <w:spacing w:before="40" w:after="40"/>
              <w:ind w:left="0" w:firstLine="0"/>
              <w:rPr>
                <w:b/>
                <w:spacing w:val="-8"/>
                <w:sz w:val="20"/>
                <w:szCs w:val="20"/>
              </w:rPr>
            </w:pPr>
            <w:r w:rsidRPr="000C0536">
              <w:rPr>
                <w:b/>
                <w:spacing w:val="-8"/>
                <w:sz w:val="20"/>
                <w:szCs w:val="20"/>
              </w:rPr>
              <w:t>Amount</w:t>
            </w:r>
          </w:p>
        </w:tc>
        <w:tc>
          <w:tcPr>
            <w:tcW w:w="1159" w:type="dxa"/>
          </w:tcPr>
          <w:p w14:paraId="6F86DA13" w14:textId="77777777" w:rsidR="00DA7783" w:rsidRPr="000C0536" w:rsidRDefault="00DA7783" w:rsidP="00F6603F">
            <w:pPr>
              <w:pStyle w:val="WABody6above"/>
              <w:tabs>
                <w:tab w:val="clear" w:pos="900"/>
              </w:tabs>
              <w:spacing w:before="40" w:after="40"/>
              <w:ind w:left="0" w:firstLine="0"/>
              <w:rPr>
                <w:b/>
                <w:spacing w:val="-8"/>
                <w:sz w:val="20"/>
                <w:szCs w:val="20"/>
              </w:rPr>
            </w:pPr>
            <w:r w:rsidRPr="000C0536">
              <w:rPr>
                <w:b/>
                <w:spacing w:val="-8"/>
                <w:sz w:val="20"/>
                <w:szCs w:val="20"/>
              </w:rPr>
              <w:t>Interest</w:t>
            </w:r>
          </w:p>
        </w:tc>
      </w:tr>
      <w:tr w:rsidR="00DA7783" w:rsidRPr="000C0536" w14:paraId="0B6CCCC7" w14:textId="77777777" w:rsidTr="000C0536">
        <w:trPr>
          <w:cantSplit/>
        </w:trPr>
        <w:tc>
          <w:tcPr>
            <w:tcW w:w="2765" w:type="dxa"/>
          </w:tcPr>
          <w:p w14:paraId="0F911FEC" w14:textId="77777777" w:rsidR="00DA7783" w:rsidRPr="000C0536" w:rsidRDefault="0090162A" w:rsidP="00F6603F">
            <w:pPr>
              <w:pStyle w:val="WABody6above"/>
              <w:tabs>
                <w:tab w:val="clear" w:pos="900"/>
                <w:tab w:val="left" w:pos="1242"/>
                <w:tab w:val="left" w:pos="2484"/>
              </w:tabs>
              <w:spacing w:before="40" w:after="40"/>
              <w:ind w:left="0" w:firstLine="0"/>
              <w:rPr>
                <w:spacing w:val="-8"/>
                <w:sz w:val="20"/>
                <w:szCs w:val="20"/>
              </w:rPr>
            </w:pPr>
            <w:r w:rsidRPr="000C0536">
              <w:rPr>
                <w:spacing w:val="-8"/>
                <w:sz w:val="20"/>
                <w:szCs w:val="20"/>
              </w:rPr>
              <w:t>[  ]</w:t>
            </w:r>
            <w:r w:rsidR="00DA7783" w:rsidRPr="000C0536">
              <w:rPr>
                <w:spacing w:val="-8"/>
                <w:sz w:val="20"/>
                <w:szCs w:val="20"/>
              </w:rPr>
              <w:t xml:space="preserve"> Past due child support </w:t>
            </w:r>
            <w:r w:rsidR="00DA7783" w:rsidRPr="000C0536">
              <w:rPr>
                <w:spacing w:val="-8"/>
                <w:sz w:val="20"/>
                <w:szCs w:val="20"/>
              </w:rPr>
              <w:br/>
              <w:t xml:space="preserve">from </w:t>
            </w:r>
            <w:r w:rsidR="00DA7783" w:rsidRPr="000C0536">
              <w:rPr>
                <w:spacing w:val="-8"/>
                <w:sz w:val="20"/>
                <w:szCs w:val="20"/>
                <w:u w:val="single"/>
              </w:rPr>
              <w:tab/>
            </w:r>
            <w:r w:rsidR="00DA7783" w:rsidRPr="000C0536">
              <w:rPr>
                <w:spacing w:val="-8"/>
                <w:sz w:val="20"/>
                <w:szCs w:val="20"/>
              </w:rPr>
              <w:t xml:space="preserve"> to </w:t>
            </w:r>
            <w:r w:rsidR="00DA7783" w:rsidRPr="000C0536">
              <w:rPr>
                <w:spacing w:val="-8"/>
                <w:sz w:val="20"/>
                <w:szCs w:val="20"/>
                <w:u w:val="single"/>
              </w:rPr>
              <w:tab/>
            </w:r>
          </w:p>
        </w:tc>
        <w:tc>
          <w:tcPr>
            <w:tcW w:w="1770" w:type="dxa"/>
          </w:tcPr>
          <w:p w14:paraId="4D8252C9" w14:textId="77777777" w:rsidR="00DA7783" w:rsidRPr="000C0536" w:rsidRDefault="00DA7783" w:rsidP="00F6603F">
            <w:pPr>
              <w:pStyle w:val="WABody6above"/>
              <w:tabs>
                <w:tab w:val="clear" w:pos="900"/>
              </w:tabs>
              <w:spacing w:before="40" w:after="40"/>
              <w:ind w:left="0" w:firstLine="0"/>
              <w:rPr>
                <w:spacing w:val="-8"/>
                <w:sz w:val="20"/>
                <w:szCs w:val="20"/>
              </w:rPr>
            </w:pPr>
          </w:p>
        </w:tc>
        <w:tc>
          <w:tcPr>
            <w:tcW w:w="1774" w:type="dxa"/>
          </w:tcPr>
          <w:p w14:paraId="1BAECFC0" w14:textId="77777777" w:rsidR="00DA7783" w:rsidRPr="000C0536" w:rsidRDefault="00DA7783" w:rsidP="00F6603F">
            <w:pPr>
              <w:pStyle w:val="WABody6above"/>
              <w:tabs>
                <w:tab w:val="clear" w:pos="900"/>
              </w:tabs>
              <w:spacing w:before="40" w:after="40"/>
              <w:ind w:left="0" w:firstLine="0"/>
              <w:rPr>
                <w:spacing w:val="-8"/>
                <w:sz w:val="20"/>
                <w:szCs w:val="20"/>
              </w:rPr>
            </w:pPr>
          </w:p>
        </w:tc>
        <w:tc>
          <w:tcPr>
            <w:tcW w:w="1160" w:type="dxa"/>
          </w:tcPr>
          <w:p w14:paraId="1C64AD5A" w14:textId="77777777" w:rsidR="00DA7783" w:rsidRPr="000C0536" w:rsidRDefault="00DA7783" w:rsidP="00F6603F">
            <w:pPr>
              <w:pStyle w:val="WABody6above"/>
              <w:tabs>
                <w:tab w:val="clear" w:pos="900"/>
              </w:tabs>
              <w:spacing w:before="40" w:after="40"/>
              <w:ind w:left="0" w:firstLine="0"/>
              <w:rPr>
                <w:spacing w:val="-8"/>
                <w:sz w:val="20"/>
                <w:szCs w:val="20"/>
              </w:rPr>
            </w:pPr>
            <w:r w:rsidRPr="000C0536">
              <w:rPr>
                <w:spacing w:val="-8"/>
                <w:sz w:val="20"/>
                <w:szCs w:val="20"/>
              </w:rPr>
              <w:t>$</w:t>
            </w:r>
          </w:p>
        </w:tc>
        <w:tc>
          <w:tcPr>
            <w:tcW w:w="1159" w:type="dxa"/>
          </w:tcPr>
          <w:p w14:paraId="5D5B1CCD" w14:textId="77777777" w:rsidR="00DA7783" w:rsidRPr="000C0536" w:rsidRDefault="00DA7783" w:rsidP="00F6603F">
            <w:pPr>
              <w:pStyle w:val="WABody6above"/>
              <w:tabs>
                <w:tab w:val="clear" w:pos="900"/>
              </w:tabs>
              <w:spacing w:before="40" w:after="40"/>
              <w:ind w:left="0" w:firstLine="0"/>
              <w:rPr>
                <w:spacing w:val="-8"/>
                <w:sz w:val="20"/>
                <w:szCs w:val="20"/>
              </w:rPr>
            </w:pPr>
            <w:r w:rsidRPr="000C0536">
              <w:rPr>
                <w:spacing w:val="-8"/>
                <w:sz w:val="20"/>
                <w:szCs w:val="20"/>
              </w:rPr>
              <w:t>$</w:t>
            </w:r>
          </w:p>
        </w:tc>
      </w:tr>
      <w:tr w:rsidR="00DA7783" w:rsidRPr="000C0536" w14:paraId="0E477BDF" w14:textId="77777777" w:rsidTr="000C0536">
        <w:trPr>
          <w:cantSplit/>
        </w:trPr>
        <w:tc>
          <w:tcPr>
            <w:tcW w:w="2765" w:type="dxa"/>
          </w:tcPr>
          <w:p w14:paraId="67F89BC6" w14:textId="77777777" w:rsidR="00DA7783" w:rsidRPr="000C0536" w:rsidRDefault="0090162A" w:rsidP="00F6603F">
            <w:pPr>
              <w:pStyle w:val="WABody6above"/>
              <w:tabs>
                <w:tab w:val="clear" w:pos="900"/>
                <w:tab w:val="left" w:pos="1238"/>
                <w:tab w:val="left" w:pos="2484"/>
              </w:tabs>
              <w:spacing w:before="40" w:after="40"/>
              <w:ind w:left="0" w:firstLine="0"/>
              <w:rPr>
                <w:spacing w:val="-8"/>
                <w:sz w:val="20"/>
                <w:szCs w:val="20"/>
              </w:rPr>
            </w:pPr>
            <w:r w:rsidRPr="000C0536">
              <w:rPr>
                <w:spacing w:val="-8"/>
                <w:sz w:val="20"/>
                <w:szCs w:val="20"/>
              </w:rPr>
              <w:t>[  ]</w:t>
            </w:r>
            <w:r w:rsidR="00DA7783" w:rsidRPr="000C0536">
              <w:rPr>
                <w:spacing w:val="-8"/>
                <w:sz w:val="20"/>
                <w:szCs w:val="20"/>
              </w:rPr>
              <w:t xml:space="preserve"> Past due medical support  </w:t>
            </w:r>
            <w:r w:rsidR="00DA7783" w:rsidRPr="000C0536">
              <w:rPr>
                <w:i/>
                <w:spacing w:val="-8"/>
                <w:sz w:val="20"/>
                <w:szCs w:val="20"/>
              </w:rPr>
              <w:t xml:space="preserve">(health insurance &amp; health care costs not covered by ins.) </w:t>
            </w:r>
            <w:r w:rsidR="00DA7783" w:rsidRPr="000C0536">
              <w:rPr>
                <w:i/>
                <w:spacing w:val="-8"/>
                <w:sz w:val="20"/>
                <w:szCs w:val="20"/>
              </w:rPr>
              <w:br/>
            </w:r>
            <w:r w:rsidR="00DA7783" w:rsidRPr="000C0536">
              <w:rPr>
                <w:spacing w:val="-8"/>
                <w:sz w:val="20"/>
                <w:szCs w:val="20"/>
              </w:rPr>
              <w:t xml:space="preserve">from </w:t>
            </w:r>
            <w:r w:rsidR="00DA7783" w:rsidRPr="000C0536">
              <w:rPr>
                <w:spacing w:val="-8"/>
                <w:sz w:val="20"/>
                <w:szCs w:val="20"/>
                <w:u w:val="single"/>
              </w:rPr>
              <w:tab/>
            </w:r>
            <w:r w:rsidR="00DA7783" w:rsidRPr="000C0536">
              <w:rPr>
                <w:spacing w:val="-8"/>
                <w:sz w:val="20"/>
                <w:szCs w:val="20"/>
              </w:rPr>
              <w:t xml:space="preserve"> to </w:t>
            </w:r>
            <w:r w:rsidR="00DA7783" w:rsidRPr="000C0536">
              <w:rPr>
                <w:spacing w:val="-8"/>
                <w:sz w:val="20"/>
                <w:szCs w:val="20"/>
                <w:u w:val="single"/>
              </w:rPr>
              <w:tab/>
            </w:r>
          </w:p>
        </w:tc>
        <w:tc>
          <w:tcPr>
            <w:tcW w:w="1770" w:type="dxa"/>
          </w:tcPr>
          <w:p w14:paraId="477CDE96" w14:textId="77777777" w:rsidR="00DA7783" w:rsidRPr="000C0536" w:rsidRDefault="00DA7783" w:rsidP="00F6603F">
            <w:pPr>
              <w:pStyle w:val="WABody6above"/>
              <w:tabs>
                <w:tab w:val="clear" w:pos="900"/>
              </w:tabs>
              <w:spacing w:before="40" w:after="40"/>
              <w:ind w:left="0" w:firstLine="0"/>
              <w:rPr>
                <w:spacing w:val="-8"/>
                <w:sz w:val="20"/>
                <w:szCs w:val="20"/>
              </w:rPr>
            </w:pPr>
          </w:p>
        </w:tc>
        <w:tc>
          <w:tcPr>
            <w:tcW w:w="1774" w:type="dxa"/>
          </w:tcPr>
          <w:p w14:paraId="1C73EA4D" w14:textId="77777777" w:rsidR="00DA7783" w:rsidRPr="000C0536" w:rsidRDefault="00DA7783" w:rsidP="00F6603F">
            <w:pPr>
              <w:pStyle w:val="WABody6above"/>
              <w:tabs>
                <w:tab w:val="clear" w:pos="900"/>
              </w:tabs>
              <w:spacing w:before="40" w:after="40"/>
              <w:ind w:left="0" w:firstLine="0"/>
              <w:rPr>
                <w:spacing w:val="-8"/>
                <w:sz w:val="20"/>
                <w:szCs w:val="20"/>
              </w:rPr>
            </w:pPr>
          </w:p>
        </w:tc>
        <w:tc>
          <w:tcPr>
            <w:tcW w:w="1160" w:type="dxa"/>
          </w:tcPr>
          <w:p w14:paraId="25F03C3A" w14:textId="77777777" w:rsidR="00DA7783" w:rsidRPr="000C0536" w:rsidRDefault="00DA7783" w:rsidP="00F6603F">
            <w:pPr>
              <w:pStyle w:val="WABody6above"/>
              <w:tabs>
                <w:tab w:val="clear" w:pos="900"/>
              </w:tabs>
              <w:spacing w:before="40" w:after="40"/>
              <w:ind w:left="0" w:firstLine="0"/>
              <w:rPr>
                <w:spacing w:val="-8"/>
                <w:sz w:val="20"/>
                <w:szCs w:val="20"/>
              </w:rPr>
            </w:pPr>
            <w:r w:rsidRPr="000C0536">
              <w:rPr>
                <w:spacing w:val="-8"/>
                <w:sz w:val="20"/>
                <w:szCs w:val="20"/>
              </w:rPr>
              <w:t>$</w:t>
            </w:r>
          </w:p>
        </w:tc>
        <w:tc>
          <w:tcPr>
            <w:tcW w:w="1159" w:type="dxa"/>
          </w:tcPr>
          <w:p w14:paraId="0C435604" w14:textId="77777777" w:rsidR="00DA7783" w:rsidRPr="000C0536" w:rsidRDefault="00DA7783" w:rsidP="00F6603F">
            <w:pPr>
              <w:spacing w:before="40" w:after="40"/>
              <w:rPr>
                <w:rFonts w:ascii="Arial" w:hAnsi="Arial" w:cs="Arial"/>
                <w:spacing w:val="-8"/>
                <w:sz w:val="20"/>
                <w:szCs w:val="20"/>
              </w:rPr>
            </w:pPr>
            <w:r w:rsidRPr="000C0536">
              <w:rPr>
                <w:rFonts w:ascii="Arial" w:hAnsi="Arial" w:cs="Arial"/>
                <w:spacing w:val="-8"/>
                <w:sz w:val="20"/>
                <w:szCs w:val="20"/>
              </w:rPr>
              <w:t>$</w:t>
            </w:r>
          </w:p>
        </w:tc>
      </w:tr>
      <w:tr w:rsidR="00DA7783" w:rsidRPr="000C0536" w14:paraId="3F5F5664" w14:textId="77777777" w:rsidTr="000C0536">
        <w:trPr>
          <w:cantSplit/>
        </w:trPr>
        <w:tc>
          <w:tcPr>
            <w:tcW w:w="2765" w:type="dxa"/>
          </w:tcPr>
          <w:p w14:paraId="6767D820" w14:textId="77777777" w:rsidR="00DA7783" w:rsidRPr="000C0536" w:rsidRDefault="0090162A" w:rsidP="004F30C9">
            <w:pPr>
              <w:pStyle w:val="WABody6above"/>
              <w:tabs>
                <w:tab w:val="clear" w:pos="900"/>
                <w:tab w:val="left" w:pos="1332"/>
                <w:tab w:val="left" w:pos="2304"/>
              </w:tabs>
              <w:spacing w:before="40"/>
              <w:ind w:left="0" w:firstLine="0"/>
              <w:rPr>
                <w:spacing w:val="-8"/>
                <w:sz w:val="20"/>
                <w:szCs w:val="20"/>
              </w:rPr>
            </w:pPr>
            <w:r w:rsidRPr="000C0536">
              <w:rPr>
                <w:spacing w:val="-8"/>
                <w:sz w:val="20"/>
                <w:szCs w:val="20"/>
              </w:rPr>
              <w:t>[  ]</w:t>
            </w:r>
            <w:r w:rsidR="00DA7783" w:rsidRPr="000C0536">
              <w:rPr>
                <w:spacing w:val="-8"/>
                <w:sz w:val="20"/>
                <w:szCs w:val="20"/>
              </w:rPr>
              <w:t xml:space="preserve"> Past due </w:t>
            </w:r>
            <w:r w:rsidR="00C851A2" w:rsidRPr="000C0536">
              <w:rPr>
                <w:spacing w:val="-8"/>
                <w:sz w:val="20"/>
                <w:szCs w:val="20"/>
              </w:rPr>
              <w:t>child</w:t>
            </w:r>
            <w:r w:rsidR="00DA7783" w:rsidRPr="000C0536">
              <w:rPr>
                <w:spacing w:val="-8"/>
                <w:sz w:val="20"/>
                <w:szCs w:val="20"/>
              </w:rPr>
              <w:t>’s expenses (including daycare, education, long-distance transportation, pregnancy, childbirth, or other expenses)</w:t>
            </w:r>
          </w:p>
          <w:p w14:paraId="15DB33B8" w14:textId="77777777" w:rsidR="00DA7783" w:rsidRPr="000C0536" w:rsidRDefault="00DA7783" w:rsidP="004F30C9">
            <w:pPr>
              <w:pStyle w:val="WABody6above"/>
              <w:tabs>
                <w:tab w:val="clear" w:pos="900"/>
                <w:tab w:val="left" w:pos="1242"/>
                <w:tab w:val="left" w:pos="2484"/>
              </w:tabs>
              <w:spacing w:before="0" w:after="40"/>
              <w:ind w:left="288" w:hanging="288"/>
              <w:rPr>
                <w:spacing w:val="-8"/>
                <w:sz w:val="20"/>
                <w:szCs w:val="20"/>
              </w:rPr>
            </w:pPr>
            <w:r w:rsidRPr="000C0536">
              <w:rPr>
                <w:spacing w:val="-8"/>
                <w:sz w:val="20"/>
                <w:szCs w:val="20"/>
              </w:rPr>
              <w:t xml:space="preserve">from </w:t>
            </w:r>
            <w:r w:rsidRPr="000C0536">
              <w:rPr>
                <w:spacing w:val="-8"/>
                <w:sz w:val="20"/>
                <w:szCs w:val="20"/>
                <w:u w:val="single"/>
              </w:rPr>
              <w:tab/>
            </w:r>
            <w:r w:rsidRPr="000C0536">
              <w:rPr>
                <w:spacing w:val="-8"/>
                <w:sz w:val="20"/>
                <w:szCs w:val="20"/>
              </w:rPr>
              <w:t xml:space="preserve"> to </w:t>
            </w:r>
            <w:r w:rsidRPr="000C0536">
              <w:rPr>
                <w:spacing w:val="-8"/>
                <w:sz w:val="20"/>
                <w:szCs w:val="20"/>
                <w:u w:val="single"/>
              </w:rPr>
              <w:tab/>
            </w:r>
          </w:p>
        </w:tc>
        <w:tc>
          <w:tcPr>
            <w:tcW w:w="1770" w:type="dxa"/>
          </w:tcPr>
          <w:p w14:paraId="155BE97F" w14:textId="77777777" w:rsidR="00DA7783" w:rsidRPr="000C0536" w:rsidRDefault="00DA7783" w:rsidP="00F6603F">
            <w:pPr>
              <w:pStyle w:val="WABody6above"/>
              <w:tabs>
                <w:tab w:val="clear" w:pos="900"/>
              </w:tabs>
              <w:spacing w:before="40" w:after="40"/>
              <w:ind w:left="0" w:firstLine="0"/>
              <w:rPr>
                <w:spacing w:val="-8"/>
                <w:sz w:val="20"/>
                <w:szCs w:val="20"/>
              </w:rPr>
            </w:pPr>
          </w:p>
        </w:tc>
        <w:tc>
          <w:tcPr>
            <w:tcW w:w="1774" w:type="dxa"/>
          </w:tcPr>
          <w:p w14:paraId="021963D7" w14:textId="77777777" w:rsidR="00DA7783" w:rsidRPr="000C0536" w:rsidRDefault="00DA7783" w:rsidP="00F6603F">
            <w:pPr>
              <w:pStyle w:val="WABody6above"/>
              <w:tabs>
                <w:tab w:val="clear" w:pos="900"/>
              </w:tabs>
              <w:spacing w:before="40" w:after="40"/>
              <w:ind w:left="0" w:firstLine="0"/>
              <w:rPr>
                <w:spacing w:val="-8"/>
                <w:sz w:val="20"/>
                <w:szCs w:val="20"/>
              </w:rPr>
            </w:pPr>
          </w:p>
        </w:tc>
        <w:tc>
          <w:tcPr>
            <w:tcW w:w="1160" w:type="dxa"/>
          </w:tcPr>
          <w:p w14:paraId="2317D326" w14:textId="77777777" w:rsidR="00DA7783" w:rsidRPr="000C0536" w:rsidRDefault="00DA7783" w:rsidP="00F6603F">
            <w:pPr>
              <w:pStyle w:val="WABody6above"/>
              <w:tabs>
                <w:tab w:val="clear" w:pos="900"/>
              </w:tabs>
              <w:spacing w:before="40" w:after="40"/>
              <w:ind w:left="0" w:firstLine="0"/>
              <w:rPr>
                <w:spacing w:val="-8"/>
                <w:sz w:val="20"/>
                <w:szCs w:val="20"/>
              </w:rPr>
            </w:pPr>
            <w:r w:rsidRPr="000C0536">
              <w:rPr>
                <w:spacing w:val="-8"/>
                <w:sz w:val="20"/>
                <w:szCs w:val="20"/>
              </w:rPr>
              <w:t>$</w:t>
            </w:r>
          </w:p>
        </w:tc>
        <w:tc>
          <w:tcPr>
            <w:tcW w:w="1159" w:type="dxa"/>
          </w:tcPr>
          <w:p w14:paraId="640C1A71" w14:textId="77777777" w:rsidR="00DA7783" w:rsidRPr="000C0536" w:rsidRDefault="00DA7783" w:rsidP="00F6603F">
            <w:pPr>
              <w:spacing w:before="40" w:after="40"/>
              <w:rPr>
                <w:rFonts w:ascii="Arial" w:hAnsi="Arial" w:cs="Arial"/>
                <w:spacing w:val="-8"/>
                <w:sz w:val="20"/>
                <w:szCs w:val="20"/>
              </w:rPr>
            </w:pPr>
            <w:r w:rsidRPr="000C0536">
              <w:rPr>
                <w:rFonts w:ascii="Arial" w:hAnsi="Arial" w:cs="Arial"/>
                <w:spacing w:val="-8"/>
                <w:sz w:val="20"/>
                <w:szCs w:val="20"/>
              </w:rPr>
              <w:t>$</w:t>
            </w:r>
          </w:p>
        </w:tc>
      </w:tr>
    </w:tbl>
    <w:p w14:paraId="4781FF0A" w14:textId="77777777" w:rsidR="00DA7783" w:rsidRDefault="00DA7783" w:rsidP="00F418A2">
      <w:pPr>
        <w:tabs>
          <w:tab w:val="left" w:pos="1260"/>
          <w:tab w:val="left" w:pos="5130"/>
          <w:tab w:val="left" w:pos="5850"/>
          <w:tab w:val="left" w:pos="9360"/>
        </w:tabs>
        <w:spacing w:before="120" w:after="0"/>
        <w:ind w:left="893"/>
        <w:rPr>
          <w:rFonts w:ascii="Arial" w:hAnsi="Arial" w:cs="Arial"/>
          <w:sz w:val="22"/>
          <w:szCs w:val="22"/>
        </w:rPr>
      </w:pPr>
      <w:r>
        <w:rPr>
          <w:rFonts w:ascii="Arial" w:hAnsi="Arial" w:cs="Arial"/>
          <w:sz w:val="22"/>
          <w:szCs w:val="22"/>
        </w:rPr>
        <w:t xml:space="preserve">The </w:t>
      </w:r>
      <w:r>
        <w:rPr>
          <w:rFonts w:ascii="Arial" w:hAnsi="Arial" w:cs="Arial"/>
          <w:b/>
          <w:sz w:val="22"/>
          <w:szCs w:val="22"/>
        </w:rPr>
        <w:t>interest rate</w:t>
      </w:r>
      <w:r>
        <w:rPr>
          <w:rFonts w:ascii="Arial" w:hAnsi="Arial" w:cs="Arial"/>
          <w:sz w:val="22"/>
          <w:szCs w:val="22"/>
        </w:rPr>
        <w:t xml:space="preserve"> for child support judgments is 12%.</w:t>
      </w:r>
    </w:p>
    <w:p w14:paraId="6121EBC3" w14:textId="77777777" w:rsidR="008219D6" w:rsidRDefault="008219D6" w:rsidP="00F418A2">
      <w:pPr>
        <w:pStyle w:val="WABody6above"/>
        <w:ind w:left="1080"/>
      </w:pPr>
      <w:r>
        <w:t>[  ]</w:t>
      </w:r>
      <w:r>
        <w:tab/>
      </w:r>
      <w:r>
        <w:rPr>
          <w:b/>
        </w:rPr>
        <w:t>Registry</w:t>
      </w:r>
      <w:r>
        <w:t xml:space="preserve"> – Send payment to the Washington State Support Registry. The Division of Child Support (DCS) will forward the payments to the </w:t>
      </w:r>
      <w:proofErr w:type="gramStart"/>
      <w:r>
        <w:t>person</w:t>
      </w:r>
      <w:proofErr w:type="gramEnd"/>
      <w:r>
        <w:t xml:space="preserve"> </w:t>
      </w:r>
      <w:proofErr w:type="gramStart"/>
      <w:r>
        <w:t>owed</w:t>
      </w:r>
      <w:proofErr w:type="gramEnd"/>
      <w:r>
        <w:t xml:space="preserve"> support and keep records of all payments. </w:t>
      </w:r>
    </w:p>
    <w:p w14:paraId="6D5E7C77" w14:textId="77777777" w:rsidR="008219D6" w:rsidRDefault="008219D6" w:rsidP="00F418A2">
      <w:pPr>
        <w:pStyle w:val="WABody4aboveIndented0"/>
        <w:tabs>
          <w:tab w:val="clear" w:pos="1260"/>
          <w:tab w:val="left" w:pos="3780"/>
        </w:tabs>
        <w:suppressAutoHyphens w:val="0"/>
        <w:spacing w:before="120" w:after="120"/>
        <w:ind w:left="3600" w:hanging="2520"/>
      </w:pPr>
      <w:r>
        <w:t>Address for payment:</w:t>
      </w:r>
      <w:r>
        <w:rPr>
          <w:szCs w:val="24"/>
        </w:rPr>
        <w:tab/>
      </w:r>
      <w:r>
        <w:t>Washington State Support Registry</w:t>
      </w:r>
      <w:r>
        <w:br/>
        <w:t>PO Box 45868, Olympia, WA  98504</w:t>
      </w:r>
    </w:p>
    <w:p w14:paraId="5CD9DF42" w14:textId="77777777" w:rsidR="008219D6" w:rsidRDefault="008219D6" w:rsidP="00F418A2">
      <w:pPr>
        <w:pStyle w:val="WABody4aboveIndented0"/>
        <w:tabs>
          <w:tab w:val="clear" w:pos="1260"/>
          <w:tab w:val="left" w:pos="3780"/>
        </w:tabs>
        <w:suppressAutoHyphens w:val="0"/>
        <w:spacing w:before="120" w:after="120"/>
        <w:ind w:left="3600" w:hanging="2520"/>
      </w:pPr>
      <w:r>
        <w:t>Phone number/s:</w:t>
      </w:r>
      <w:r>
        <w:tab/>
        <w:t>1</w:t>
      </w:r>
      <w:r w:rsidR="00E45FF2">
        <w:t xml:space="preserve"> (</w:t>
      </w:r>
      <w:r>
        <w:t>800</w:t>
      </w:r>
      <w:r w:rsidR="00E45FF2">
        <w:t xml:space="preserve">) </w:t>
      </w:r>
      <w:r>
        <w:t>922-4306 or 1</w:t>
      </w:r>
      <w:r w:rsidR="00E45FF2">
        <w:t xml:space="preserve"> </w:t>
      </w:r>
      <w:r>
        <w:t>(800) 442-5437</w:t>
      </w:r>
    </w:p>
    <w:tbl>
      <w:tblPr>
        <w:tblW w:w="8190" w:type="dxa"/>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8219D6" w14:paraId="773240EF" w14:textId="77777777" w:rsidTr="000C0536">
        <w:tc>
          <w:tcPr>
            <w:tcW w:w="8190" w:type="dxa"/>
          </w:tcPr>
          <w:p w14:paraId="2D56D4E6" w14:textId="77777777" w:rsidR="008219D6" w:rsidRPr="004F226A" w:rsidRDefault="008219D6" w:rsidP="00265F36">
            <w:pPr>
              <w:pStyle w:val="WABody38flush"/>
              <w:spacing w:before="60" w:after="60"/>
              <w:ind w:left="0"/>
              <w:rPr>
                <w:b/>
                <w:i/>
                <w:spacing w:val="-8"/>
                <w:sz w:val="20"/>
              </w:rPr>
            </w:pPr>
            <w:r w:rsidRPr="004F226A">
              <w:rPr>
                <w:b/>
                <w:i/>
                <w:spacing w:val="-8"/>
                <w:sz w:val="20"/>
              </w:rPr>
              <w:t xml:space="preserve">Important! </w:t>
            </w:r>
            <w:r w:rsidRPr="004F226A">
              <w:rPr>
                <w:i/>
                <w:spacing w:val="-8"/>
                <w:sz w:val="20"/>
              </w:rPr>
              <w:t xml:space="preserve"> If you are ordered to send your support payments to the Washington State Support Registry, and you pay some other person or organization, you will </w:t>
            </w:r>
            <w:r w:rsidRPr="004F226A">
              <w:rPr>
                <w:b/>
                <w:i/>
                <w:spacing w:val="-8"/>
                <w:sz w:val="20"/>
              </w:rPr>
              <w:t>not</w:t>
            </w:r>
            <w:r w:rsidRPr="004F226A">
              <w:rPr>
                <w:i/>
                <w:spacing w:val="-8"/>
                <w:sz w:val="20"/>
              </w:rPr>
              <w:t xml:space="preserve"> get credit for your payment. </w:t>
            </w:r>
          </w:p>
        </w:tc>
      </w:tr>
    </w:tbl>
    <w:p w14:paraId="5DF218AB" w14:textId="77777777" w:rsidR="008219D6" w:rsidRDefault="008219D6" w:rsidP="00F418A2">
      <w:pPr>
        <w:pStyle w:val="WABody6above"/>
        <w:ind w:left="1080"/>
        <w:rPr>
          <w:i/>
        </w:rPr>
      </w:pPr>
      <w:r>
        <w:t>[  ]</w:t>
      </w:r>
      <w:r>
        <w:tab/>
      </w:r>
      <w:r>
        <w:rPr>
          <w:b/>
        </w:rPr>
        <w:t>Direct Pay</w:t>
      </w:r>
      <w:r>
        <w:t xml:space="preserve"> – Send payment to the other parent or non-parent custodian by:</w:t>
      </w:r>
    </w:p>
    <w:p w14:paraId="2BA93E1A" w14:textId="77777777" w:rsidR="008219D6" w:rsidRDefault="008219D6" w:rsidP="00F418A2">
      <w:pPr>
        <w:pStyle w:val="WABody63flush"/>
        <w:tabs>
          <w:tab w:val="left" w:pos="9180"/>
        </w:tabs>
        <w:ind w:left="1440" w:hanging="360"/>
        <w:rPr>
          <w:u w:val="single"/>
        </w:rPr>
      </w:pPr>
      <w:r w:rsidRPr="00832FAD">
        <w:rPr>
          <w:color w:val="000000"/>
        </w:rPr>
        <w:t>[  ]</w:t>
      </w:r>
      <w:r>
        <w:rPr>
          <w:color w:val="000000"/>
        </w:rPr>
        <w:tab/>
        <w:t xml:space="preserve">mail to: </w:t>
      </w:r>
      <w:r>
        <w:rPr>
          <w:u w:val="single"/>
        </w:rPr>
        <w:tab/>
      </w:r>
      <w:r w:rsidR="009A10F7">
        <w:rPr>
          <w:u w:val="single"/>
        </w:rPr>
        <w:tab/>
      </w:r>
    </w:p>
    <w:p w14:paraId="16C02717" w14:textId="77777777" w:rsidR="008219D6" w:rsidRPr="000C0536" w:rsidRDefault="0079157E" w:rsidP="00F418A2">
      <w:pPr>
        <w:pStyle w:val="WABody6above"/>
        <w:tabs>
          <w:tab w:val="clear" w:pos="900"/>
          <w:tab w:val="left" w:pos="5220"/>
          <w:tab w:val="left" w:pos="7470"/>
          <w:tab w:val="left" w:pos="8730"/>
        </w:tabs>
        <w:spacing w:before="0"/>
        <w:ind w:left="2243" w:firstLine="0"/>
        <w:rPr>
          <w:spacing w:val="-8"/>
          <w:sz w:val="20"/>
          <w:szCs w:val="20"/>
        </w:rPr>
      </w:pPr>
      <w:r w:rsidRPr="000C0536">
        <w:rPr>
          <w:i/>
          <w:spacing w:val="-8"/>
          <w:sz w:val="20"/>
          <w:szCs w:val="20"/>
        </w:rPr>
        <w:t>S</w:t>
      </w:r>
      <w:r w:rsidR="008219D6" w:rsidRPr="000C0536">
        <w:rPr>
          <w:i/>
          <w:spacing w:val="-8"/>
          <w:sz w:val="20"/>
          <w:szCs w:val="20"/>
        </w:rPr>
        <w:t xml:space="preserve">treet </w:t>
      </w:r>
      <w:r w:rsidRPr="000C0536">
        <w:rPr>
          <w:i/>
          <w:spacing w:val="-8"/>
          <w:sz w:val="20"/>
          <w:szCs w:val="20"/>
        </w:rPr>
        <w:t>A</w:t>
      </w:r>
      <w:r w:rsidR="008219D6" w:rsidRPr="000C0536">
        <w:rPr>
          <w:i/>
          <w:spacing w:val="-8"/>
          <w:sz w:val="20"/>
          <w:szCs w:val="20"/>
        </w:rPr>
        <w:t xml:space="preserve">ddress or PO </w:t>
      </w:r>
      <w:r w:rsidRPr="000C0536">
        <w:rPr>
          <w:i/>
          <w:spacing w:val="-8"/>
          <w:sz w:val="20"/>
          <w:szCs w:val="20"/>
        </w:rPr>
        <w:t>B</w:t>
      </w:r>
      <w:r w:rsidR="008219D6" w:rsidRPr="000C0536">
        <w:rPr>
          <w:i/>
          <w:spacing w:val="-8"/>
          <w:sz w:val="20"/>
          <w:szCs w:val="20"/>
        </w:rPr>
        <w:t>ox</w:t>
      </w:r>
      <w:r w:rsidR="008219D6" w:rsidRPr="000C0536">
        <w:rPr>
          <w:i/>
          <w:spacing w:val="-8"/>
          <w:sz w:val="20"/>
          <w:szCs w:val="20"/>
        </w:rPr>
        <w:tab/>
      </w:r>
      <w:r w:rsidRPr="000C0536">
        <w:rPr>
          <w:i/>
          <w:spacing w:val="-8"/>
          <w:sz w:val="20"/>
          <w:szCs w:val="20"/>
        </w:rPr>
        <w:t>C</w:t>
      </w:r>
      <w:r w:rsidR="008219D6" w:rsidRPr="000C0536">
        <w:rPr>
          <w:i/>
          <w:spacing w:val="-8"/>
          <w:sz w:val="20"/>
          <w:szCs w:val="20"/>
        </w:rPr>
        <w:t>ity</w:t>
      </w:r>
      <w:r w:rsidR="008219D6" w:rsidRPr="000C0536">
        <w:rPr>
          <w:i/>
          <w:spacing w:val="-8"/>
          <w:sz w:val="20"/>
          <w:szCs w:val="20"/>
        </w:rPr>
        <w:tab/>
      </w:r>
      <w:r w:rsidRPr="000C0536">
        <w:rPr>
          <w:i/>
          <w:spacing w:val="-8"/>
          <w:sz w:val="20"/>
          <w:szCs w:val="20"/>
        </w:rPr>
        <w:t>S</w:t>
      </w:r>
      <w:r w:rsidR="008219D6" w:rsidRPr="000C0536">
        <w:rPr>
          <w:i/>
          <w:spacing w:val="-8"/>
          <w:sz w:val="20"/>
          <w:szCs w:val="20"/>
        </w:rPr>
        <w:t>tate</w:t>
      </w:r>
      <w:r w:rsidR="008219D6" w:rsidRPr="000C0536">
        <w:rPr>
          <w:i/>
          <w:spacing w:val="-8"/>
          <w:sz w:val="20"/>
          <w:szCs w:val="20"/>
        </w:rPr>
        <w:tab/>
      </w:r>
      <w:r w:rsidRPr="000C0536">
        <w:rPr>
          <w:i/>
          <w:spacing w:val="-8"/>
          <w:sz w:val="20"/>
          <w:szCs w:val="20"/>
        </w:rPr>
        <w:t>Z</w:t>
      </w:r>
      <w:r w:rsidR="008219D6" w:rsidRPr="000C0536">
        <w:rPr>
          <w:i/>
          <w:spacing w:val="-8"/>
          <w:sz w:val="20"/>
          <w:szCs w:val="20"/>
        </w:rPr>
        <w:t>ip</w:t>
      </w:r>
    </w:p>
    <w:p w14:paraId="64A8674F" w14:textId="77777777" w:rsidR="008219D6" w:rsidRDefault="008219D6" w:rsidP="00F418A2">
      <w:pPr>
        <w:pStyle w:val="WABody6above"/>
        <w:tabs>
          <w:tab w:val="clear" w:pos="900"/>
        </w:tabs>
        <w:ind w:left="1440" w:firstLine="0"/>
        <w:rPr>
          <w:color w:val="000000"/>
        </w:rPr>
      </w:pPr>
      <w:r>
        <w:rPr>
          <w:color w:val="000000"/>
        </w:rPr>
        <w:t xml:space="preserve">or any new address the person owed support provides to the parent who owes support. </w:t>
      </w:r>
      <w:r>
        <w:rPr>
          <w:i/>
          <w:color w:val="000000"/>
        </w:rPr>
        <w:t xml:space="preserve">(This does not have to be </w:t>
      </w:r>
      <w:r w:rsidR="00650AAC">
        <w:rPr>
          <w:i/>
          <w:color w:val="000000"/>
        </w:rPr>
        <w:t>their</w:t>
      </w:r>
      <w:r>
        <w:rPr>
          <w:i/>
          <w:color w:val="000000"/>
        </w:rPr>
        <w:t xml:space="preserve"> home address.)</w:t>
      </w:r>
      <w:r>
        <w:rPr>
          <w:color w:val="000000"/>
        </w:rPr>
        <w:t xml:space="preserve">   </w:t>
      </w:r>
    </w:p>
    <w:p w14:paraId="2B902641" w14:textId="77777777" w:rsidR="008219D6" w:rsidRDefault="008219D6" w:rsidP="00F418A2">
      <w:pPr>
        <w:pStyle w:val="WABody6above"/>
        <w:tabs>
          <w:tab w:val="right" w:pos="9360"/>
        </w:tabs>
        <w:ind w:left="1440"/>
        <w:rPr>
          <w:u w:val="single"/>
        </w:rPr>
      </w:pPr>
      <w:r w:rsidRPr="00832FAD">
        <w:rPr>
          <w:color w:val="000000"/>
        </w:rPr>
        <w:t>[  ]</w:t>
      </w:r>
      <w:r w:rsidRPr="004F226A">
        <w:tab/>
      </w:r>
      <w:r>
        <w:t xml:space="preserve">other method: </w:t>
      </w:r>
      <w:r>
        <w:rPr>
          <w:u w:val="single"/>
        </w:rPr>
        <w:tab/>
      </w:r>
    </w:p>
    <w:p w14:paraId="54185C4F" w14:textId="77777777" w:rsidR="008219D6" w:rsidRDefault="008219D6" w:rsidP="00F418A2">
      <w:pPr>
        <w:pStyle w:val="WABody6above"/>
        <w:tabs>
          <w:tab w:val="clear" w:pos="900"/>
          <w:tab w:val="right" w:pos="9360"/>
        </w:tabs>
        <w:ind w:left="1440" w:firstLine="0"/>
        <w:rPr>
          <w:u w:val="single"/>
        </w:rPr>
      </w:pPr>
      <w:r>
        <w:rPr>
          <w:u w:val="single"/>
        </w:rPr>
        <w:tab/>
      </w:r>
    </w:p>
    <w:p w14:paraId="459A3497" w14:textId="77777777" w:rsidR="008219D6" w:rsidRPr="00E45FF2" w:rsidRDefault="0052185C" w:rsidP="00F418A2">
      <w:pPr>
        <w:tabs>
          <w:tab w:val="left" w:pos="5130"/>
          <w:tab w:val="left" w:pos="5850"/>
          <w:tab w:val="left" w:pos="9360"/>
        </w:tabs>
        <w:spacing w:before="120" w:after="0"/>
        <w:ind w:left="1800" w:hanging="360"/>
        <w:rPr>
          <w:u w:val="single"/>
        </w:rPr>
      </w:pPr>
      <w:r>
        <w:rPr>
          <w:u w:val="single"/>
        </w:rPr>
        <w:tab/>
      </w:r>
      <w:r>
        <w:rPr>
          <w:u w:val="single"/>
        </w:rPr>
        <w:tab/>
      </w:r>
      <w:r>
        <w:rPr>
          <w:u w:val="single"/>
        </w:rPr>
        <w:tab/>
      </w:r>
      <w:r>
        <w:rPr>
          <w:u w:val="single"/>
        </w:rPr>
        <w:tab/>
      </w:r>
    </w:p>
    <w:p w14:paraId="47E0624A" w14:textId="77777777" w:rsidR="00DA7783" w:rsidRDefault="0090162A" w:rsidP="00F418A2">
      <w:pPr>
        <w:pStyle w:val="WApartialblankline"/>
        <w:ind w:left="1080"/>
        <w:rPr>
          <w:color w:val="000000"/>
          <w:u w:val="single"/>
        </w:rPr>
      </w:pPr>
      <w:r>
        <w:rPr>
          <w:color w:val="000000"/>
        </w:rPr>
        <w:t>[  ]</w:t>
      </w:r>
      <w:r w:rsidR="00DA7783">
        <w:rPr>
          <w:color w:val="000000"/>
        </w:rPr>
        <w:tab/>
        <w:t xml:space="preserve">Other </w:t>
      </w:r>
      <w:r w:rsidR="00DA7783">
        <w:rPr>
          <w:i/>
          <w:color w:val="000000"/>
        </w:rPr>
        <w:t>(specify):</w:t>
      </w:r>
      <w:r w:rsidR="00DA7783">
        <w:rPr>
          <w:color w:val="000000"/>
        </w:rPr>
        <w:t xml:space="preserve"> </w:t>
      </w:r>
      <w:r w:rsidR="00DA7783">
        <w:rPr>
          <w:color w:val="000000"/>
          <w:u w:val="single"/>
        </w:rPr>
        <w:tab/>
      </w:r>
    </w:p>
    <w:p w14:paraId="06279E22"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lastRenderedPageBreak/>
        <w:t>10.</w:t>
      </w:r>
      <w:r w:rsidRPr="00F418A2">
        <w:rPr>
          <w:rFonts w:cs="Arial"/>
          <w:sz w:val="22"/>
          <w:szCs w:val="22"/>
        </w:rPr>
        <w:tab/>
      </w:r>
      <w:r w:rsidR="00DA7783" w:rsidRPr="00F418A2">
        <w:rPr>
          <w:rFonts w:cs="Arial"/>
          <w:sz w:val="22"/>
          <w:szCs w:val="22"/>
        </w:rPr>
        <w:t xml:space="preserve">Payment Plan </w:t>
      </w:r>
    </w:p>
    <w:p w14:paraId="38EA2B62" w14:textId="77777777" w:rsidR="00DA7783" w:rsidRDefault="0090162A" w:rsidP="00F418A2">
      <w:pPr>
        <w:pStyle w:val="WABody6above"/>
        <w:tabs>
          <w:tab w:val="clear" w:pos="900"/>
        </w:tabs>
        <w:ind w:left="1080"/>
        <w:rPr>
          <w:color w:val="000000"/>
        </w:rPr>
      </w:pPr>
      <w:r>
        <w:rPr>
          <w:color w:val="000000"/>
        </w:rPr>
        <w:t>[  ]</w:t>
      </w:r>
      <w:r w:rsidR="00DA7783">
        <w:rPr>
          <w:color w:val="000000"/>
        </w:rPr>
        <w:tab/>
        <w:t>Does not apply.</w:t>
      </w:r>
    </w:p>
    <w:p w14:paraId="0A8F2ED0" w14:textId="77777777" w:rsidR="00DA7783" w:rsidRDefault="0090162A" w:rsidP="00F418A2">
      <w:pPr>
        <w:pStyle w:val="WABody6above"/>
        <w:tabs>
          <w:tab w:val="clear" w:pos="900"/>
          <w:tab w:val="left" w:pos="5130"/>
          <w:tab w:val="left" w:pos="8280"/>
        </w:tabs>
        <w:ind w:left="1080"/>
      </w:pPr>
      <w:r>
        <w:rPr>
          <w:color w:val="000000"/>
        </w:rPr>
        <w:t>[  ]</w:t>
      </w:r>
      <w:r w:rsidR="00DA7783">
        <w:rPr>
          <w:color w:val="000000"/>
        </w:rPr>
        <w:tab/>
      </w:r>
      <w:r w:rsidR="00DA7783">
        <w:rPr>
          <w:i/>
          <w:color w:val="000000"/>
        </w:rPr>
        <w:t>(Name):</w:t>
      </w:r>
      <w:r w:rsidR="00DA7783">
        <w:rPr>
          <w:color w:val="000000"/>
        </w:rPr>
        <w:t xml:space="preserve"> </w:t>
      </w:r>
      <w:r w:rsidR="00DA7783">
        <w:rPr>
          <w:color w:val="000000"/>
          <w:u w:val="single"/>
        </w:rPr>
        <w:tab/>
      </w:r>
      <w:r w:rsidR="00DA7783">
        <w:rPr>
          <w:color w:val="000000"/>
        </w:rPr>
        <w:t xml:space="preserve"> must pay at least $</w:t>
      </w:r>
      <w:r w:rsidR="00DA7783">
        <w:rPr>
          <w:color w:val="000000"/>
          <w:u w:val="single"/>
        </w:rPr>
        <w:tab/>
      </w:r>
      <w:r w:rsidR="00DA7783">
        <w:rPr>
          <w:color w:val="000000"/>
        </w:rPr>
        <w:t xml:space="preserve"> each month on the money </w:t>
      </w:r>
      <w:r w:rsidR="00DA7783">
        <w:t xml:space="preserve">judgments for past due support listed in section </w:t>
      </w:r>
      <w:r w:rsidR="00DA7783" w:rsidRPr="003A5BD0">
        <w:rPr>
          <w:b/>
          <w:bCs/>
        </w:rPr>
        <w:t>8</w:t>
      </w:r>
      <w:r w:rsidR="00DA7783">
        <w:t xml:space="preserve"> above.  </w:t>
      </w:r>
    </w:p>
    <w:p w14:paraId="32039DBB" w14:textId="77777777" w:rsidR="00DA7783" w:rsidRDefault="00DA7783" w:rsidP="00F418A2">
      <w:pPr>
        <w:pStyle w:val="WABody6above"/>
        <w:tabs>
          <w:tab w:val="clear" w:pos="900"/>
          <w:tab w:val="left" w:pos="5130"/>
        </w:tabs>
        <w:ind w:left="1080" w:firstLine="0"/>
        <w:rPr>
          <w:i/>
        </w:rPr>
      </w:pPr>
      <w:r>
        <w:rPr>
          <w:color w:val="000000"/>
        </w:rPr>
        <w:t xml:space="preserve">Payments </w:t>
      </w:r>
      <w:r>
        <w:t xml:space="preserve">start </w:t>
      </w:r>
      <w:r>
        <w:rPr>
          <w:i/>
        </w:rPr>
        <w:t xml:space="preserve">(date): </w:t>
      </w:r>
      <w:r>
        <w:rPr>
          <w:u w:val="single"/>
        </w:rPr>
        <w:tab/>
      </w:r>
      <w:r>
        <w:rPr>
          <w:i/>
        </w:rPr>
        <w:t xml:space="preserve"> </w:t>
      </w:r>
    </w:p>
    <w:p w14:paraId="4FC6E34D" w14:textId="77777777" w:rsidR="00DA7783" w:rsidRDefault="00DA7783" w:rsidP="00F418A2">
      <w:pPr>
        <w:pStyle w:val="WABody6above"/>
        <w:tabs>
          <w:tab w:val="clear" w:pos="900"/>
          <w:tab w:val="left" w:pos="4140"/>
          <w:tab w:val="left" w:pos="9360"/>
        </w:tabs>
        <w:ind w:left="1080" w:firstLine="0"/>
        <w:rPr>
          <w:i/>
        </w:rPr>
      </w:pPr>
      <w:r>
        <w:t xml:space="preserve">Payment </w:t>
      </w:r>
      <w:proofErr w:type="gramStart"/>
      <w:r>
        <w:t>due</w:t>
      </w:r>
      <w:proofErr w:type="gramEnd"/>
      <w:r>
        <w:t xml:space="preserve"> every month on </w:t>
      </w:r>
      <w:r>
        <w:rPr>
          <w:i/>
        </w:rPr>
        <w:t xml:space="preserve">(day of month): </w:t>
      </w:r>
      <w:r>
        <w:rPr>
          <w:u w:val="single"/>
        </w:rPr>
        <w:tab/>
      </w:r>
    </w:p>
    <w:p w14:paraId="1C0AEF0B" w14:textId="77777777" w:rsidR="00DA7783" w:rsidRDefault="00DA7783" w:rsidP="00F418A2">
      <w:pPr>
        <w:pStyle w:val="WABody6above"/>
        <w:tabs>
          <w:tab w:val="left" w:pos="3960"/>
        </w:tabs>
        <w:ind w:left="1073" w:firstLine="7"/>
      </w:pPr>
      <w:r>
        <w:rPr>
          <w:b/>
        </w:rPr>
        <w:t xml:space="preserve">Income Withholding (Garnishment) Limit </w:t>
      </w:r>
      <w:r>
        <w:t xml:space="preserve">– If all payments are made on time, the judgment debtor’s wages will not be garnished for any amount over what is needed to cover current child support plus the past due support judgment payment amount listed in this section.  </w:t>
      </w:r>
    </w:p>
    <w:p w14:paraId="6A814C50" w14:textId="77777777" w:rsidR="00DA7783" w:rsidRDefault="00DA7783" w:rsidP="00F418A2">
      <w:pPr>
        <w:pStyle w:val="WABody6above"/>
        <w:tabs>
          <w:tab w:val="left" w:pos="3960"/>
        </w:tabs>
        <w:ind w:left="1073" w:firstLine="7"/>
      </w:pPr>
      <w:r>
        <w:t>Money over the garnishment limit can be taken from bonuses and other payments that are not wages. The state may still use other ways of collecting this judgment, including collection through the IRS.</w:t>
      </w:r>
    </w:p>
    <w:p w14:paraId="7D5998A9" w14:textId="77777777" w:rsidR="00DA7783" w:rsidRDefault="00DA7783" w:rsidP="00F418A2">
      <w:pPr>
        <w:pStyle w:val="WABody6above"/>
        <w:ind w:left="1073" w:firstLine="7"/>
      </w:pPr>
      <w:r>
        <w:rPr>
          <w:b/>
          <w:i/>
        </w:rPr>
        <w:t>Warning!</w:t>
      </w:r>
      <w:r>
        <w:t xml:space="preserve"> If any payment is late, this payment plan is canceled, and the state or the person owed support may collect more than the amount listed above.</w:t>
      </w:r>
    </w:p>
    <w:p w14:paraId="71429868"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11.</w:t>
      </w:r>
      <w:r w:rsidRPr="00F418A2">
        <w:rPr>
          <w:rFonts w:cs="Arial"/>
          <w:sz w:val="22"/>
          <w:szCs w:val="22"/>
        </w:rPr>
        <w:tab/>
      </w:r>
      <w:r w:rsidR="00DA7783" w:rsidRPr="00F418A2">
        <w:rPr>
          <w:rFonts w:cs="Arial"/>
          <w:sz w:val="22"/>
          <w:szCs w:val="22"/>
        </w:rPr>
        <w:t>Enforcement of judgment through income withholding (garnishment)</w:t>
      </w:r>
    </w:p>
    <w:p w14:paraId="22DDC84B" w14:textId="77777777" w:rsidR="00DA7783" w:rsidRDefault="0090162A" w:rsidP="00F418A2">
      <w:pPr>
        <w:pStyle w:val="WABody6above"/>
        <w:tabs>
          <w:tab w:val="clear" w:pos="900"/>
        </w:tabs>
        <w:ind w:left="1022"/>
      </w:pPr>
      <w:r>
        <w:t>[  ]</w:t>
      </w:r>
      <w:r w:rsidR="00DA7783">
        <w:tab/>
        <w:t xml:space="preserve">Does not apply because no money judgment is ordered in section </w:t>
      </w:r>
      <w:r w:rsidR="0062604D" w:rsidRPr="003A5BD0">
        <w:rPr>
          <w:b/>
          <w:bCs/>
        </w:rPr>
        <w:t>9</w:t>
      </w:r>
      <w:r w:rsidR="00F6716E">
        <w:t xml:space="preserve"> </w:t>
      </w:r>
      <w:r w:rsidR="00DA7783">
        <w:t xml:space="preserve">above.  </w:t>
      </w:r>
    </w:p>
    <w:p w14:paraId="31599820" w14:textId="77777777" w:rsidR="00DA7783" w:rsidRDefault="0090162A" w:rsidP="00F418A2">
      <w:pPr>
        <w:pStyle w:val="WABody6above"/>
        <w:ind w:left="1026"/>
      </w:pPr>
      <w:r>
        <w:t>[  ]</w:t>
      </w:r>
      <w:r w:rsidR="00DA7783">
        <w:tab/>
        <w:t xml:space="preserve">The money judgment in section </w:t>
      </w:r>
      <w:r w:rsidR="0062604D" w:rsidRPr="003A5BD0">
        <w:rPr>
          <w:b/>
          <w:bCs/>
        </w:rPr>
        <w:t>9</w:t>
      </w:r>
      <w:r w:rsidR="00F6716E">
        <w:t xml:space="preserve"> </w:t>
      </w:r>
      <w:r w:rsidR="00DA7783">
        <w:t xml:space="preserve">above can be enforced through income withholding (garnishment).  </w:t>
      </w:r>
    </w:p>
    <w:p w14:paraId="552DC3EA" w14:textId="77777777" w:rsidR="00DA7783" w:rsidRDefault="00DA7783" w:rsidP="00F418A2">
      <w:pPr>
        <w:pStyle w:val="WABody6above"/>
        <w:ind w:left="1026" w:firstLine="0"/>
      </w:pPr>
      <w:r>
        <w:t>DCS or the person owed money from the judgment can collect the judgment from the wages, earnings, assets</w:t>
      </w:r>
      <w:r w:rsidR="00E12DE1">
        <w:t>,</w:t>
      </w:r>
      <w:r>
        <w:t xml:space="preserve"> or benefits of the parent who owes the judgment, and can enforce liens against real or personal property as allowed by any state’s child support laws without notice to the parent who owes the judgment.  </w:t>
      </w:r>
    </w:p>
    <w:p w14:paraId="57C1BC00" w14:textId="77777777" w:rsidR="00DA7783" w:rsidRDefault="00DA7783" w:rsidP="00F418A2">
      <w:pPr>
        <w:widowControl w:val="0"/>
        <w:tabs>
          <w:tab w:val="left" w:pos="0"/>
          <w:tab w:val="left" w:pos="630"/>
          <w:tab w:val="left" w:pos="1440"/>
          <w:tab w:val="left" w:pos="2160"/>
          <w:tab w:val="left" w:pos="2880"/>
          <w:tab w:val="left" w:pos="4176"/>
          <w:tab w:val="left" w:pos="5904"/>
          <w:tab w:val="left" w:pos="6624"/>
          <w:tab w:val="left" w:pos="7056"/>
          <w:tab w:val="left" w:pos="10080"/>
        </w:tabs>
        <w:suppressAutoHyphens/>
        <w:spacing w:before="120" w:after="0"/>
        <w:ind w:left="1026"/>
        <w:rPr>
          <w:rFonts w:ascii="Arial" w:hAnsi="Arial" w:cs="Arial"/>
          <w:i/>
          <w:sz w:val="22"/>
        </w:rPr>
      </w:pPr>
      <w:r>
        <w:rPr>
          <w:rFonts w:ascii="Arial" w:hAnsi="Arial" w:cs="Arial"/>
          <w:i/>
          <w:sz w:val="22"/>
          <w:szCs w:val="22"/>
        </w:rPr>
        <w:t xml:space="preserve">If this judgment is </w:t>
      </w:r>
      <w:r>
        <w:rPr>
          <w:rFonts w:ascii="Arial" w:hAnsi="Arial" w:cs="Arial"/>
          <w:b/>
          <w:i/>
          <w:sz w:val="22"/>
          <w:szCs w:val="22"/>
        </w:rPr>
        <w:t>not</w:t>
      </w:r>
      <w:r>
        <w:rPr>
          <w:rFonts w:ascii="Arial" w:hAnsi="Arial" w:cs="Arial"/>
          <w:i/>
          <w:sz w:val="22"/>
          <w:szCs w:val="22"/>
        </w:rPr>
        <w:t xml:space="preserve"> being enforced by</w:t>
      </w:r>
      <w:r>
        <w:rPr>
          <w:rFonts w:ascii="Arial" w:hAnsi="Arial" w:cs="Arial"/>
          <w:i/>
          <w:sz w:val="22"/>
        </w:rPr>
        <w:t xml:space="preserve"> DCS and the person owed the judgment wants to have support paid directly from the employer, the person owed support must ask the court to sign a separate wage assignment order requiring the employer to withhold wages and make payments. (Chapter 26.18 RCW.) </w:t>
      </w:r>
    </w:p>
    <w:p w14:paraId="3E563D97" w14:textId="77777777" w:rsidR="00DA7783" w:rsidRDefault="00DA7783" w:rsidP="00F418A2">
      <w:pPr>
        <w:pStyle w:val="WABody6above"/>
        <w:ind w:left="1026" w:firstLine="0"/>
      </w:pPr>
      <w:r>
        <w:t xml:space="preserve">Income withholding may be delayed until </w:t>
      </w:r>
      <w:proofErr w:type="gramStart"/>
      <w:r>
        <w:t>a payment</w:t>
      </w:r>
      <w:proofErr w:type="gramEnd"/>
      <w:r>
        <w:t xml:space="preserve"> becomes past due if the court finds good reason to delay.</w:t>
      </w:r>
    </w:p>
    <w:p w14:paraId="0D85B1C9" w14:textId="77777777" w:rsidR="00DA7783" w:rsidRDefault="0090162A" w:rsidP="00F418A2">
      <w:pPr>
        <w:pStyle w:val="WABody6above"/>
        <w:ind w:left="1386"/>
      </w:pPr>
      <w:r>
        <w:t>[  ]</w:t>
      </w:r>
      <w:r w:rsidR="00DA7783">
        <w:tab/>
        <w:t>Does not apply. There is no good reason to delay income withholding.</w:t>
      </w:r>
    </w:p>
    <w:p w14:paraId="5D021D05" w14:textId="77777777" w:rsidR="00DA7783" w:rsidRDefault="0090162A" w:rsidP="00F418A2">
      <w:pPr>
        <w:pStyle w:val="WABody6above"/>
        <w:ind w:left="1386"/>
      </w:pPr>
      <w:proofErr w:type="gramStart"/>
      <w:r>
        <w:t>[  ]</w:t>
      </w:r>
      <w:proofErr w:type="gramEnd"/>
      <w:r w:rsidR="00DA7783">
        <w:tab/>
        <w:t xml:space="preserve">Income withholding will be </w:t>
      </w:r>
      <w:r w:rsidR="00DA7783">
        <w:rPr>
          <w:b/>
        </w:rPr>
        <w:t>delayed</w:t>
      </w:r>
      <w:r w:rsidR="00DA7783">
        <w:t xml:space="preserve"> until </w:t>
      </w:r>
      <w:proofErr w:type="gramStart"/>
      <w:r w:rsidR="00DA7783">
        <w:t>a payment</w:t>
      </w:r>
      <w:proofErr w:type="gramEnd"/>
      <w:r w:rsidR="00DA7783">
        <w:t xml:space="preserve"> becomes past due because </w:t>
      </w:r>
      <w:r w:rsidR="00DA7783">
        <w:rPr>
          <w:i/>
        </w:rPr>
        <w:t>(check one):</w:t>
      </w:r>
    </w:p>
    <w:p w14:paraId="35204114" w14:textId="77777777" w:rsidR="00DA7783" w:rsidRPr="00944B5C" w:rsidRDefault="0090162A" w:rsidP="00F418A2">
      <w:pPr>
        <w:pStyle w:val="WABody4AboveIndented"/>
        <w:ind w:left="1746"/>
      </w:pPr>
      <w:proofErr w:type="gramStart"/>
      <w:r w:rsidRPr="00944B5C">
        <w:t>[  ]</w:t>
      </w:r>
      <w:proofErr w:type="gramEnd"/>
      <w:r w:rsidR="00DA7783" w:rsidRPr="00944B5C">
        <w:t xml:space="preserve"> </w:t>
      </w:r>
      <w:r w:rsidR="00DA7783" w:rsidRPr="00944B5C">
        <w:tab/>
        <w:t xml:space="preserve">The child support payments are enforced by DCS and there are good reasons in the </w:t>
      </w:r>
      <w:r w:rsidR="00C851A2" w:rsidRPr="00944B5C">
        <w:t>child</w:t>
      </w:r>
      <w:r w:rsidR="00DA7783" w:rsidRPr="00944B5C">
        <w:t xml:space="preserve">’s best interest </w:t>
      </w:r>
      <w:r w:rsidR="00DA7783" w:rsidRPr="00944B5C">
        <w:rPr>
          <w:b/>
        </w:rPr>
        <w:t>not</w:t>
      </w:r>
      <w:r w:rsidR="00DA7783" w:rsidRPr="00944B5C">
        <w:t xml:space="preserve"> to withhold income </w:t>
      </w:r>
      <w:proofErr w:type="gramStart"/>
      <w:r w:rsidR="00DA7783" w:rsidRPr="00944B5C">
        <w:t>at this time</w:t>
      </w:r>
      <w:proofErr w:type="gramEnd"/>
      <w:r w:rsidR="00DA7783" w:rsidRPr="00944B5C">
        <w:t>. If this is a case about changing child support, previously ordered child support has been paid on time.</w:t>
      </w:r>
    </w:p>
    <w:p w14:paraId="316D6433" w14:textId="77777777" w:rsidR="00DA7783" w:rsidRPr="00944B5C" w:rsidRDefault="00DA7783" w:rsidP="00F418A2">
      <w:pPr>
        <w:pStyle w:val="WABody4aboveIndented0"/>
        <w:spacing w:before="120"/>
        <w:ind w:left="1746" w:firstLine="0"/>
        <w:rPr>
          <w:i/>
          <w:u w:val="single"/>
        </w:rPr>
      </w:pPr>
      <w:r w:rsidRPr="00944B5C">
        <w:rPr>
          <w:i/>
        </w:rPr>
        <w:t xml:space="preserve">List the good reasons here: </w:t>
      </w:r>
      <w:r w:rsidRPr="00944B5C">
        <w:rPr>
          <w:i/>
          <w:u w:val="single"/>
        </w:rPr>
        <w:tab/>
      </w:r>
    </w:p>
    <w:p w14:paraId="4CA9BA64" w14:textId="77777777" w:rsidR="00DA7783" w:rsidRPr="00944B5C" w:rsidRDefault="0090162A" w:rsidP="00F418A2">
      <w:pPr>
        <w:pStyle w:val="WABody4AboveIndented"/>
        <w:ind w:left="1746"/>
      </w:pPr>
      <w:proofErr w:type="gramStart"/>
      <w:r w:rsidRPr="00944B5C">
        <w:t>[  ]</w:t>
      </w:r>
      <w:proofErr w:type="gramEnd"/>
      <w:r w:rsidR="00DA7783" w:rsidRPr="00944B5C">
        <w:t xml:space="preserve"> </w:t>
      </w:r>
      <w:r w:rsidR="00DA7783" w:rsidRPr="00944B5C">
        <w:tab/>
        <w:t xml:space="preserve">The child support payments are </w:t>
      </w:r>
      <w:r w:rsidR="00DA7783" w:rsidRPr="00944B5C">
        <w:rPr>
          <w:b/>
        </w:rPr>
        <w:t xml:space="preserve">not </w:t>
      </w:r>
      <w:r w:rsidR="00DA7783" w:rsidRPr="00944B5C">
        <w:t xml:space="preserve">enforced by DCS and there are good reasons </w:t>
      </w:r>
      <w:r w:rsidR="00DA7783" w:rsidRPr="00944B5C">
        <w:rPr>
          <w:b/>
        </w:rPr>
        <w:t>not</w:t>
      </w:r>
      <w:r w:rsidR="00DA7783" w:rsidRPr="00944B5C">
        <w:t xml:space="preserve"> to withhold income </w:t>
      </w:r>
      <w:proofErr w:type="gramStart"/>
      <w:r w:rsidR="00DA7783" w:rsidRPr="00944B5C">
        <w:t>at this time</w:t>
      </w:r>
      <w:proofErr w:type="gramEnd"/>
      <w:r w:rsidR="00DA7783" w:rsidRPr="00944B5C">
        <w:t>.</w:t>
      </w:r>
    </w:p>
    <w:p w14:paraId="26605B35" w14:textId="77777777" w:rsidR="00DA7783" w:rsidRPr="00944B5C" w:rsidRDefault="00DA7783" w:rsidP="00F418A2">
      <w:pPr>
        <w:pStyle w:val="WABody4aboveIndented0"/>
        <w:spacing w:before="120"/>
        <w:ind w:left="1746" w:firstLine="0"/>
        <w:rPr>
          <w:i/>
          <w:u w:val="single"/>
        </w:rPr>
      </w:pPr>
      <w:r w:rsidRPr="00944B5C">
        <w:rPr>
          <w:i/>
        </w:rPr>
        <w:t xml:space="preserve">List the good reasons here: </w:t>
      </w:r>
      <w:r w:rsidRPr="00944B5C">
        <w:rPr>
          <w:i/>
          <w:u w:val="single"/>
        </w:rPr>
        <w:tab/>
      </w:r>
    </w:p>
    <w:p w14:paraId="5997C1AA" w14:textId="77777777" w:rsidR="00DA7783" w:rsidRDefault="0090162A" w:rsidP="00F418A2">
      <w:pPr>
        <w:pStyle w:val="WABody4AboveIndented"/>
        <w:ind w:left="1746"/>
      </w:pPr>
      <w:r w:rsidRPr="00944B5C">
        <w:lastRenderedPageBreak/>
        <w:t>[  ]</w:t>
      </w:r>
      <w:r w:rsidR="00DA7783" w:rsidRPr="00944B5C">
        <w:t xml:space="preserve"> </w:t>
      </w:r>
      <w:r w:rsidR="00DA7783" w:rsidRPr="00944B5C">
        <w:tab/>
      </w:r>
      <w:r w:rsidR="00DA7783">
        <w:t>The court has approved the parents’ written agreement for a different payment arrangement.</w:t>
      </w:r>
    </w:p>
    <w:p w14:paraId="2DED868D"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12.</w:t>
      </w:r>
      <w:r w:rsidRPr="00F418A2">
        <w:rPr>
          <w:rFonts w:cs="Arial"/>
          <w:sz w:val="22"/>
          <w:szCs w:val="22"/>
        </w:rPr>
        <w:tab/>
      </w:r>
      <w:r w:rsidR="00DA7783" w:rsidRPr="00F418A2">
        <w:rPr>
          <w:rFonts w:cs="Arial"/>
          <w:sz w:val="22"/>
          <w:szCs w:val="22"/>
        </w:rPr>
        <w:t xml:space="preserve">Money judgment for fees and costs </w:t>
      </w:r>
      <w:r w:rsidR="00DA7783" w:rsidRPr="00462371">
        <w:rPr>
          <w:rFonts w:cs="Arial"/>
          <w:i/>
          <w:sz w:val="22"/>
          <w:szCs w:val="22"/>
        </w:rPr>
        <w:t>(summarized on page 1)</w:t>
      </w:r>
      <w:r w:rsidR="00DA7783" w:rsidRPr="00462371">
        <w:rPr>
          <w:rFonts w:cs="Arial"/>
          <w:sz w:val="22"/>
          <w:szCs w:val="22"/>
        </w:rPr>
        <w:t xml:space="preserve">  </w:t>
      </w:r>
    </w:p>
    <w:p w14:paraId="0C4FA95D" w14:textId="77777777" w:rsidR="00DA7783" w:rsidRDefault="0090162A" w:rsidP="00F418A2">
      <w:pPr>
        <w:spacing w:before="120" w:after="0"/>
        <w:ind w:left="1080" w:hanging="360"/>
        <w:rPr>
          <w:rFonts w:ascii="Arial" w:hAnsi="Arial" w:cs="Arial"/>
          <w:sz w:val="22"/>
          <w:szCs w:val="22"/>
        </w:rPr>
      </w:pPr>
      <w:r>
        <w:rPr>
          <w:rFonts w:ascii="Arial" w:hAnsi="Arial" w:cs="Arial"/>
          <w:sz w:val="22"/>
          <w:szCs w:val="22"/>
        </w:rPr>
        <w:t>[  ]</w:t>
      </w:r>
      <w:r w:rsidR="00DA7783">
        <w:rPr>
          <w:rFonts w:ascii="Arial" w:hAnsi="Arial" w:cs="Arial"/>
          <w:sz w:val="22"/>
          <w:szCs w:val="22"/>
        </w:rPr>
        <w:tab/>
        <w:t>No money judgment is ordered.</w:t>
      </w:r>
    </w:p>
    <w:p w14:paraId="67211BF7" w14:textId="77777777" w:rsidR="00DA7783" w:rsidRDefault="0090162A" w:rsidP="00F418A2">
      <w:pPr>
        <w:tabs>
          <w:tab w:val="right" w:pos="9360"/>
        </w:tabs>
        <w:spacing w:before="120" w:after="120"/>
        <w:ind w:left="1080" w:hanging="360"/>
        <w:rPr>
          <w:rFonts w:ascii="Arial" w:hAnsi="Arial" w:cs="Arial"/>
          <w:sz w:val="22"/>
          <w:szCs w:val="22"/>
        </w:rPr>
      </w:pPr>
      <w:proofErr w:type="gramStart"/>
      <w:r>
        <w:rPr>
          <w:rFonts w:ascii="Arial" w:hAnsi="Arial" w:cs="Arial"/>
          <w:sz w:val="22"/>
          <w:szCs w:val="22"/>
        </w:rPr>
        <w:t>[  ]</w:t>
      </w:r>
      <w:proofErr w:type="gramEnd"/>
      <w:r w:rsidR="00DA7783">
        <w:rPr>
          <w:rFonts w:ascii="Arial" w:hAnsi="Arial" w:cs="Arial"/>
          <w:sz w:val="22"/>
          <w:szCs w:val="22"/>
        </w:rPr>
        <w:tab/>
        <w:t xml:space="preserve">The court orders </w:t>
      </w:r>
      <w:proofErr w:type="gramStart"/>
      <w:r w:rsidR="00DA7783">
        <w:rPr>
          <w:rFonts w:ascii="Arial" w:hAnsi="Arial" w:cs="Arial"/>
          <w:sz w:val="22"/>
          <w:szCs w:val="22"/>
        </w:rPr>
        <w:t>a money</w:t>
      </w:r>
      <w:proofErr w:type="gramEnd"/>
      <w:r w:rsidR="00DA7783">
        <w:rPr>
          <w:rFonts w:ascii="Arial" w:hAnsi="Arial" w:cs="Arial"/>
          <w:sz w:val="22"/>
          <w:szCs w:val="22"/>
        </w:rPr>
        <w:t xml:space="preserve"> judgment for fees and costs as follows:  </w:t>
      </w:r>
    </w:p>
    <w:tbl>
      <w:tblPr>
        <w:tblW w:w="8432" w:type="dxa"/>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685"/>
        <w:gridCol w:w="1689"/>
        <w:gridCol w:w="1161"/>
        <w:gridCol w:w="1073"/>
      </w:tblGrid>
      <w:tr w:rsidR="00DA7783" w:rsidRPr="000C0536" w14:paraId="242CF92D" w14:textId="77777777" w:rsidTr="000C0536">
        <w:trPr>
          <w:cantSplit/>
          <w:tblHeader/>
        </w:trPr>
        <w:tc>
          <w:tcPr>
            <w:tcW w:w="2824" w:type="dxa"/>
          </w:tcPr>
          <w:p w14:paraId="7C3AC1FF" w14:textId="77777777" w:rsidR="00DA7783" w:rsidRPr="000C0536" w:rsidRDefault="00DA7783" w:rsidP="00F6603F">
            <w:pPr>
              <w:pStyle w:val="WABody6above"/>
              <w:spacing w:before="40" w:after="40"/>
              <w:ind w:left="0" w:firstLine="0"/>
              <w:rPr>
                <w:b/>
                <w:spacing w:val="-8"/>
                <w:sz w:val="20"/>
                <w:szCs w:val="20"/>
              </w:rPr>
            </w:pPr>
            <w:r w:rsidRPr="000C0536">
              <w:rPr>
                <w:b/>
                <w:spacing w:val="-8"/>
                <w:sz w:val="20"/>
                <w:szCs w:val="20"/>
              </w:rPr>
              <w:t>Judgment for</w:t>
            </w:r>
          </w:p>
        </w:tc>
        <w:tc>
          <w:tcPr>
            <w:tcW w:w="1685" w:type="dxa"/>
          </w:tcPr>
          <w:p w14:paraId="753149B9" w14:textId="77777777" w:rsidR="00DA7783" w:rsidRPr="000C0536" w:rsidRDefault="00DA7783" w:rsidP="00F6603F">
            <w:pPr>
              <w:pStyle w:val="WABody6above"/>
              <w:spacing w:before="40" w:after="40"/>
              <w:ind w:left="0" w:firstLine="0"/>
              <w:rPr>
                <w:b/>
                <w:spacing w:val="-8"/>
                <w:sz w:val="20"/>
                <w:szCs w:val="20"/>
              </w:rPr>
            </w:pPr>
            <w:r w:rsidRPr="000C0536">
              <w:rPr>
                <w:b/>
                <w:spacing w:val="-8"/>
                <w:sz w:val="20"/>
                <w:szCs w:val="20"/>
              </w:rPr>
              <w:t xml:space="preserve">Debtor’s name </w:t>
            </w:r>
            <w:r w:rsidRPr="000C0536">
              <w:rPr>
                <w:i/>
                <w:spacing w:val="-8"/>
                <w:sz w:val="20"/>
                <w:szCs w:val="20"/>
              </w:rPr>
              <w:t xml:space="preserve">(person who must pay money) </w:t>
            </w:r>
          </w:p>
        </w:tc>
        <w:tc>
          <w:tcPr>
            <w:tcW w:w="1689" w:type="dxa"/>
          </w:tcPr>
          <w:p w14:paraId="7EE6223C" w14:textId="77777777" w:rsidR="00DA7783" w:rsidRPr="000C0536" w:rsidRDefault="00DA7783" w:rsidP="00F6603F">
            <w:pPr>
              <w:pStyle w:val="WABody6above"/>
              <w:spacing w:before="40" w:after="40"/>
              <w:ind w:left="0" w:firstLine="0"/>
              <w:rPr>
                <w:b/>
                <w:spacing w:val="-8"/>
                <w:sz w:val="20"/>
                <w:szCs w:val="20"/>
              </w:rPr>
            </w:pPr>
            <w:r w:rsidRPr="000C0536">
              <w:rPr>
                <w:b/>
                <w:spacing w:val="-8"/>
                <w:sz w:val="20"/>
                <w:szCs w:val="20"/>
              </w:rPr>
              <w:t>Creditor’s name</w:t>
            </w:r>
            <w:r w:rsidRPr="000C0536">
              <w:rPr>
                <w:spacing w:val="-8"/>
                <w:sz w:val="20"/>
                <w:szCs w:val="20"/>
              </w:rPr>
              <w:t xml:space="preserve"> </w:t>
            </w:r>
            <w:r w:rsidRPr="000C0536">
              <w:rPr>
                <w:i/>
                <w:spacing w:val="-8"/>
                <w:sz w:val="20"/>
                <w:szCs w:val="20"/>
              </w:rPr>
              <w:t>(person who must be paid)</w:t>
            </w:r>
          </w:p>
        </w:tc>
        <w:tc>
          <w:tcPr>
            <w:tcW w:w="1161" w:type="dxa"/>
          </w:tcPr>
          <w:p w14:paraId="5DBC4484" w14:textId="77777777" w:rsidR="00DA7783" w:rsidRPr="000C0536" w:rsidRDefault="00DA7783" w:rsidP="00F6603F">
            <w:pPr>
              <w:pStyle w:val="WABody6above"/>
              <w:spacing w:before="40" w:after="40"/>
              <w:ind w:left="0" w:firstLine="0"/>
              <w:rPr>
                <w:b/>
                <w:spacing w:val="-8"/>
                <w:sz w:val="20"/>
                <w:szCs w:val="20"/>
              </w:rPr>
            </w:pPr>
            <w:r w:rsidRPr="000C0536">
              <w:rPr>
                <w:b/>
                <w:spacing w:val="-8"/>
                <w:sz w:val="20"/>
                <w:szCs w:val="20"/>
              </w:rPr>
              <w:t>Amount</w:t>
            </w:r>
          </w:p>
        </w:tc>
        <w:tc>
          <w:tcPr>
            <w:tcW w:w="1073" w:type="dxa"/>
          </w:tcPr>
          <w:p w14:paraId="1A9D6B60" w14:textId="77777777" w:rsidR="00DA7783" w:rsidRPr="000C0536" w:rsidRDefault="00DA7783" w:rsidP="00F6603F">
            <w:pPr>
              <w:pStyle w:val="WABody6above"/>
              <w:spacing w:before="40" w:after="40"/>
              <w:ind w:left="0" w:firstLine="0"/>
              <w:rPr>
                <w:b/>
                <w:spacing w:val="-8"/>
                <w:sz w:val="20"/>
                <w:szCs w:val="20"/>
              </w:rPr>
            </w:pPr>
            <w:r w:rsidRPr="000C0536">
              <w:rPr>
                <w:b/>
                <w:spacing w:val="-8"/>
                <w:sz w:val="20"/>
                <w:szCs w:val="20"/>
              </w:rPr>
              <w:t>Interest</w:t>
            </w:r>
          </w:p>
        </w:tc>
      </w:tr>
      <w:tr w:rsidR="00DA7783" w:rsidRPr="000C0536" w14:paraId="707465E9" w14:textId="77777777" w:rsidTr="000C0536">
        <w:tc>
          <w:tcPr>
            <w:tcW w:w="2824" w:type="dxa"/>
          </w:tcPr>
          <w:p w14:paraId="6C5FE8C5" w14:textId="77777777" w:rsidR="00DA7783" w:rsidRPr="000C0536" w:rsidRDefault="0090162A" w:rsidP="00F6603F">
            <w:pPr>
              <w:pStyle w:val="WABody6above"/>
              <w:tabs>
                <w:tab w:val="right" w:pos="2664"/>
              </w:tabs>
              <w:spacing w:before="40" w:after="40"/>
              <w:ind w:left="0" w:firstLine="0"/>
              <w:rPr>
                <w:spacing w:val="-8"/>
                <w:sz w:val="20"/>
                <w:szCs w:val="20"/>
                <w:u w:val="single"/>
              </w:rPr>
            </w:pPr>
            <w:r w:rsidRPr="000C0536">
              <w:rPr>
                <w:spacing w:val="-8"/>
                <w:sz w:val="20"/>
                <w:szCs w:val="20"/>
              </w:rPr>
              <w:t>[  ]</w:t>
            </w:r>
            <w:r w:rsidR="00DA7783" w:rsidRPr="000C0536">
              <w:rPr>
                <w:spacing w:val="-8"/>
                <w:sz w:val="20"/>
                <w:szCs w:val="20"/>
              </w:rPr>
              <w:t xml:space="preserve"> Genetic testing costs</w:t>
            </w:r>
          </w:p>
        </w:tc>
        <w:tc>
          <w:tcPr>
            <w:tcW w:w="1685" w:type="dxa"/>
          </w:tcPr>
          <w:p w14:paraId="3671BAF6" w14:textId="77777777" w:rsidR="00DA7783" w:rsidRPr="000C0536" w:rsidRDefault="00DA7783" w:rsidP="00F6603F">
            <w:pPr>
              <w:pStyle w:val="WABody6above"/>
              <w:spacing w:before="40" w:after="40"/>
              <w:ind w:left="0" w:firstLine="0"/>
              <w:rPr>
                <w:spacing w:val="-8"/>
                <w:sz w:val="20"/>
                <w:szCs w:val="20"/>
              </w:rPr>
            </w:pPr>
          </w:p>
        </w:tc>
        <w:tc>
          <w:tcPr>
            <w:tcW w:w="1689" w:type="dxa"/>
          </w:tcPr>
          <w:p w14:paraId="441E50B3" w14:textId="77777777" w:rsidR="00DA7783" w:rsidRPr="000C0536" w:rsidRDefault="00DA7783" w:rsidP="00F6603F">
            <w:pPr>
              <w:pStyle w:val="WABody6above"/>
              <w:spacing w:before="40" w:after="40"/>
              <w:ind w:left="0" w:firstLine="0"/>
              <w:rPr>
                <w:spacing w:val="-8"/>
                <w:sz w:val="20"/>
                <w:szCs w:val="20"/>
              </w:rPr>
            </w:pPr>
          </w:p>
        </w:tc>
        <w:tc>
          <w:tcPr>
            <w:tcW w:w="1161" w:type="dxa"/>
          </w:tcPr>
          <w:p w14:paraId="5A0ABAFE"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c>
          <w:tcPr>
            <w:tcW w:w="1073" w:type="dxa"/>
          </w:tcPr>
          <w:p w14:paraId="68B4858D"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r>
      <w:tr w:rsidR="00DA7783" w:rsidRPr="000C0536" w14:paraId="4EE34277" w14:textId="77777777" w:rsidTr="000C0536">
        <w:tc>
          <w:tcPr>
            <w:tcW w:w="2824" w:type="dxa"/>
          </w:tcPr>
          <w:p w14:paraId="3C7686DE" w14:textId="77777777" w:rsidR="00DA7783" w:rsidRPr="000C0536" w:rsidRDefault="0090162A" w:rsidP="00F6603F">
            <w:pPr>
              <w:pStyle w:val="WABody6above"/>
              <w:tabs>
                <w:tab w:val="left" w:pos="1332"/>
                <w:tab w:val="left" w:pos="1512"/>
                <w:tab w:val="left" w:pos="2664"/>
                <w:tab w:val="left" w:pos="2754"/>
              </w:tabs>
              <w:spacing w:before="40" w:after="40"/>
              <w:ind w:left="0" w:firstLine="0"/>
              <w:rPr>
                <w:spacing w:val="-8"/>
                <w:sz w:val="20"/>
                <w:szCs w:val="20"/>
              </w:rPr>
            </w:pPr>
            <w:r w:rsidRPr="000C0536">
              <w:rPr>
                <w:spacing w:val="-8"/>
                <w:sz w:val="20"/>
                <w:szCs w:val="20"/>
              </w:rPr>
              <w:t>[  ]</w:t>
            </w:r>
            <w:r w:rsidR="00DA7783" w:rsidRPr="000C0536">
              <w:rPr>
                <w:spacing w:val="-8"/>
                <w:sz w:val="20"/>
                <w:szCs w:val="20"/>
              </w:rPr>
              <w:t xml:space="preserve"> Guardian ad litem (GAL) fees</w:t>
            </w:r>
          </w:p>
        </w:tc>
        <w:tc>
          <w:tcPr>
            <w:tcW w:w="1685" w:type="dxa"/>
          </w:tcPr>
          <w:p w14:paraId="2A20C9CB" w14:textId="77777777" w:rsidR="00DA7783" w:rsidRPr="000C0536" w:rsidRDefault="00DA7783" w:rsidP="00F6603F">
            <w:pPr>
              <w:pStyle w:val="WABody6above"/>
              <w:spacing w:before="40" w:after="40"/>
              <w:ind w:left="0" w:firstLine="0"/>
              <w:rPr>
                <w:spacing w:val="-8"/>
                <w:sz w:val="20"/>
                <w:szCs w:val="20"/>
              </w:rPr>
            </w:pPr>
          </w:p>
        </w:tc>
        <w:tc>
          <w:tcPr>
            <w:tcW w:w="1689" w:type="dxa"/>
          </w:tcPr>
          <w:p w14:paraId="46EA2DBD" w14:textId="77777777" w:rsidR="00DA7783" w:rsidRPr="000C0536" w:rsidRDefault="00DA7783" w:rsidP="00F6603F">
            <w:pPr>
              <w:pStyle w:val="WABody6above"/>
              <w:spacing w:before="40" w:after="40"/>
              <w:ind w:left="0" w:firstLine="0"/>
              <w:rPr>
                <w:spacing w:val="-8"/>
                <w:sz w:val="20"/>
                <w:szCs w:val="20"/>
              </w:rPr>
            </w:pPr>
          </w:p>
        </w:tc>
        <w:tc>
          <w:tcPr>
            <w:tcW w:w="1161" w:type="dxa"/>
          </w:tcPr>
          <w:p w14:paraId="20E97FF5"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c>
          <w:tcPr>
            <w:tcW w:w="1073" w:type="dxa"/>
          </w:tcPr>
          <w:p w14:paraId="38DE9ABE" w14:textId="77777777" w:rsidR="00DA7783" w:rsidRPr="000C0536" w:rsidRDefault="00DA7783" w:rsidP="00F6603F">
            <w:pPr>
              <w:spacing w:before="40" w:after="40"/>
              <w:rPr>
                <w:rFonts w:ascii="Arial" w:hAnsi="Arial" w:cs="Arial"/>
                <w:spacing w:val="-8"/>
                <w:sz w:val="20"/>
                <w:szCs w:val="20"/>
              </w:rPr>
            </w:pPr>
            <w:r w:rsidRPr="000C0536">
              <w:rPr>
                <w:rFonts w:ascii="Arial" w:hAnsi="Arial" w:cs="Arial"/>
                <w:spacing w:val="-8"/>
                <w:sz w:val="20"/>
                <w:szCs w:val="20"/>
              </w:rPr>
              <w:t>$</w:t>
            </w:r>
          </w:p>
        </w:tc>
      </w:tr>
      <w:tr w:rsidR="00DA7783" w:rsidRPr="000C0536" w14:paraId="79C406FA" w14:textId="77777777" w:rsidTr="000C0536">
        <w:tc>
          <w:tcPr>
            <w:tcW w:w="2824" w:type="dxa"/>
          </w:tcPr>
          <w:p w14:paraId="7F79A818" w14:textId="77777777" w:rsidR="00DA7783" w:rsidRPr="000C0536" w:rsidRDefault="0090162A" w:rsidP="00F6603F">
            <w:pPr>
              <w:pStyle w:val="WABody6above"/>
              <w:tabs>
                <w:tab w:val="right" w:pos="2664"/>
              </w:tabs>
              <w:spacing w:before="40" w:after="40"/>
              <w:ind w:left="0" w:firstLine="0"/>
              <w:rPr>
                <w:spacing w:val="-8"/>
                <w:sz w:val="20"/>
                <w:szCs w:val="20"/>
                <w:u w:val="single"/>
              </w:rPr>
            </w:pPr>
            <w:r w:rsidRPr="000C0536">
              <w:rPr>
                <w:spacing w:val="-8"/>
                <w:sz w:val="20"/>
                <w:szCs w:val="20"/>
              </w:rPr>
              <w:t>[  ]</w:t>
            </w:r>
            <w:r w:rsidR="00DA7783" w:rsidRPr="000C0536">
              <w:rPr>
                <w:spacing w:val="-8"/>
                <w:sz w:val="20"/>
                <w:szCs w:val="20"/>
              </w:rPr>
              <w:t xml:space="preserve"> Lawyer fees </w:t>
            </w:r>
          </w:p>
        </w:tc>
        <w:tc>
          <w:tcPr>
            <w:tcW w:w="1685" w:type="dxa"/>
          </w:tcPr>
          <w:p w14:paraId="79328AE4" w14:textId="77777777" w:rsidR="00DA7783" w:rsidRPr="000C0536" w:rsidRDefault="00DA7783" w:rsidP="00F6603F">
            <w:pPr>
              <w:pStyle w:val="WABody6above"/>
              <w:spacing w:before="40" w:after="40"/>
              <w:ind w:left="0" w:firstLine="0"/>
              <w:rPr>
                <w:spacing w:val="-8"/>
                <w:sz w:val="20"/>
                <w:szCs w:val="20"/>
              </w:rPr>
            </w:pPr>
          </w:p>
        </w:tc>
        <w:tc>
          <w:tcPr>
            <w:tcW w:w="1689" w:type="dxa"/>
          </w:tcPr>
          <w:p w14:paraId="23073581" w14:textId="77777777" w:rsidR="00DA7783" w:rsidRPr="000C0536" w:rsidRDefault="00DA7783" w:rsidP="00F6603F">
            <w:pPr>
              <w:pStyle w:val="WABody6above"/>
              <w:spacing w:before="40" w:after="40"/>
              <w:ind w:left="0" w:firstLine="0"/>
              <w:rPr>
                <w:spacing w:val="-8"/>
                <w:sz w:val="20"/>
                <w:szCs w:val="20"/>
              </w:rPr>
            </w:pPr>
          </w:p>
        </w:tc>
        <w:tc>
          <w:tcPr>
            <w:tcW w:w="1161" w:type="dxa"/>
          </w:tcPr>
          <w:p w14:paraId="669C6642"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c>
          <w:tcPr>
            <w:tcW w:w="1073" w:type="dxa"/>
          </w:tcPr>
          <w:p w14:paraId="190BEE5C"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r>
      <w:tr w:rsidR="00DA7783" w:rsidRPr="000C0536" w14:paraId="2915C90B" w14:textId="77777777" w:rsidTr="000C0536">
        <w:tc>
          <w:tcPr>
            <w:tcW w:w="2824" w:type="dxa"/>
          </w:tcPr>
          <w:p w14:paraId="704C9091" w14:textId="77777777" w:rsidR="00DA7783" w:rsidRPr="000C0536" w:rsidRDefault="0090162A" w:rsidP="00F6603F">
            <w:pPr>
              <w:pStyle w:val="WABody6above"/>
              <w:tabs>
                <w:tab w:val="left" w:pos="1332"/>
                <w:tab w:val="left" w:pos="2304"/>
              </w:tabs>
              <w:spacing w:before="40" w:after="40"/>
              <w:ind w:left="288" w:hanging="288"/>
              <w:rPr>
                <w:spacing w:val="-8"/>
                <w:sz w:val="20"/>
                <w:szCs w:val="20"/>
              </w:rPr>
            </w:pPr>
            <w:r w:rsidRPr="000C0536">
              <w:rPr>
                <w:spacing w:val="-8"/>
                <w:sz w:val="20"/>
                <w:szCs w:val="20"/>
              </w:rPr>
              <w:t>[  ]</w:t>
            </w:r>
            <w:r w:rsidR="00DA7783" w:rsidRPr="000C0536">
              <w:rPr>
                <w:spacing w:val="-8"/>
                <w:sz w:val="20"/>
                <w:szCs w:val="20"/>
              </w:rPr>
              <w:t xml:space="preserve"> Court costs</w:t>
            </w:r>
          </w:p>
        </w:tc>
        <w:tc>
          <w:tcPr>
            <w:tcW w:w="1685" w:type="dxa"/>
          </w:tcPr>
          <w:p w14:paraId="4452EC4F" w14:textId="77777777" w:rsidR="00DA7783" w:rsidRPr="000C0536" w:rsidRDefault="00DA7783" w:rsidP="00F6603F">
            <w:pPr>
              <w:pStyle w:val="WABody6above"/>
              <w:spacing w:before="40" w:after="40"/>
              <w:ind w:left="0" w:firstLine="0"/>
              <w:rPr>
                <w:spacing w:val="-8"/>
                <w:sz w:val="20"/>
                <w:szCs w:val="20"/>
              </w:rPr>
            </w:pPr>
          </w:p>
        </w:tc>
        <w:tc>
          <w:tcPr>
            <w:tcW w:w="1689" w:type="dxa"/>
          </w:tcPr>
          <w:p w14:paraId="3C406040" w14:textId="77777777" w:rsidR="00DA7783" w:rsidRPr="000C0536" w:rsidRDefault="00DA7783" w:rsidP="00F6603F">
            <w:pPr>
              <w:pStyle w:val="WABody6above"/>
              <w:spacing w:before="40" w:after="40"/>
              <w:ind w:left="0" w:firstLine="0"/>
              <w:rPr>
                <w:spacing w:val="-8"/>
                <w:sz w:val="20"/>
                <w:szCs w:val="20"/>
              </w:rPr>
            </w:pPr>
          </w:p>
        </w:tc>
        <w:tc>
          <w:tcPr>
            <w:tcW w:w="1161" w:type="dxa"/>
          </w:tcPr>
          <w:p w14:paraId="0CB95104"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c>
          <w:tcPr>
            <w:tcW w:w="1073" w:type="dxa"/>
          </w:tcPr>
          <w:p w14:paraId="3C65D128" w14:textId="77777777" w:rsidR="00DA7783" w:rsidRPr="000C0536" w:rsidRDefault="00DA7783" w:rsidP="00F6603F">
            <w:pPr>
              <w:spacing w:before="40" w:after="40"/>
              <w:rPr>
                <w:rFonts w:ascii="Arial" w:hAnsi="Arial" w:cs="Arial"/>
                <w:spacing w:val="-8"/>
                <w:sz w:val="20"/>
                <w:szCs w:val="20"/>
              </w:rPr>
            </w:pPr>
            <w:r w:rsidRPr="000C0536">
              <w:rPr>
                <w:rFonts w:ascii="Arial" w:hAnsi="Arial" w:cs="Arial"/>
                <w:spacing w:val="-8"/>
                <w:sz w:val="20"/>
                <w:szCs w:val="20"/>
              </w:rPr>
              <w:t>$</w:t>
            </w:r>
          </w:p>
        </w:tc>
      </w:tr>
      <w:tr w:rsidR="00DA7783" w:rsidRPr="000C0536" w14:paraId="2CA4462B" w14:textId="77777777" w:rsidTr="000C0536">
        <w:tc>
          <w:tcPr>
            <w:tcW w:w="2824" w:type="dxa"/>
          </w:tcPr>
          <w:p w14:paraId="43CE78D9" w14:textId="77777777" w:rsidR="00DA7783" w:rsidRPr="000C0536" w:rsidRDefault="0090162A" w:rsidP="00F6603F">
            <w:pPr>
              <w:pStyle w:val="WABody6above"/>
              <w:tabs>
                <w:tab w:val="left" w:pos="1332"/>
                <w:tab w:val="left" w:pos="2304"/>
              </w:tabs>
              <w:spacing w:before="40" w:after="40"/>
              <w:ind w:left="288" w:hanging="288"/>
              <w:rPr>
                <w:spacing w:val="-8"/>
                <w:sz w:val="20"/>
                <w:szCs w:val="20"/>
              </w:rPr>
            </w:pPr>
            <w:r w:rsidRPr="000C0536">
              <w:rPr>
                <w:spacing w:val="-8"/>
                <w:sz w:val="20"/>
                <w:szCs w:val="20"/>
              </w:rPr>
              <w:t>[  ]</w:t>
            </w:r>
            <w:r w:rsidR="00DA7783" w:rsidRPr="000C0536">
              <w:rPr>
                <w:spacing w:val="-8"/>
                <w:sz w:val="20"/>
                <w:szCs w:val="20"/>
              </w:rPr>
              <w:t xml:space="preserve"> Fees awarded in the Order after Sexual Assault Fact-Finding Hearing</w:t>
            </w:r>
          </w:p>
        </w:tc>
        <w:tc>
          <w:tcPr>
            <w:tcW w:w="1685" w:type="dxa"/>
          </w:tcPr>
          <w:p w14:paraId="62FEEC1B" w14:textId="77777777" w:rsidR="00DA7783" w:rsidRPr="000C0536" w:rsidRDefault="00DA7783" w:rsidP="00F6603F">
            <w:pPr>
              <w:pStyle w:val="WABody6above"/>
              <w:spacing w:before="40" w:after="40"/>
              <w:ind w:left="0" w:firstLine="0"/>
              <w:rPr>
                <w:spacing w:val="-8"/>
                <w:sz w:val="20"/>
                <w:szCs w:val="20"/>
              </w:rPr>
            </w:pPr>
          </w:p>
        </w:tc>
        <w:tc>
          <w:tcPr>
            <w:tcW w:w="1689" w:type="dxa"/>
          </w:tcPr>
          <w:p w14:paraId="68B4A864" w14:textId="77777777" w:rsidR="00DA7783" w:rsidRPr="000C0536" w:rsidRDefault="00DA7783" w:rsidP="00F6603F">
            <w:pPr>
              <w:pStyle w:val="WABody6above"/>
              <w:spacing w:before="40" w:after="40"/>
              <w:ind w:left="0" w:firstLine="0"/>
              <w:rPr>
                <w:spacing w:val="-8"/>
                <w:sz w:val="20"/>
                <w:szCs w:val="20"/>
              </w:rPr>
            </w:pPr>
          </w:p>
        </w:tc>
        <w:tc>
          <w:tcPr>
            <w:tcW w:w="1161" w:type="dxa"/>
          </w:tcPr>
          <w:p w14:paraId="75ACE356"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c>
          <w:tcPr>
            <w:tcW w:w="1073" w:type="dxa"/>
          </w:tcPr>
          <w:p w14:paraId="049A4060" w14:textId="77777777" w:rsidR="00DA7783" w:rsidRPr="000C0536" w:rsidRDefault="00DA7783" w:rsidP="00F6603F">
            <w:pPr>
              <w:spacing w:before="40" w:after="40"/>
              <w:rPr>
                <w:rFonts w:ascii="Arial" w:hAnsi="Arial" w:cs="Arial"/>
                <w:spacing w:val="-8"/>
                <w:sz w:val="20"/>
                <w:szCs w:val="20"/>
              </w:rPr>
            </w:pPr>
            <w:r w:rsidRPr="000C0536">
              <w:rPr>
                <w:rFonts w:ascii="Arial" w:hAnsi="Arial" w:cs="Arial"/>
                <w:spacing w:val="-8"/>
                <w:sz w:val="20"/>
                <w:szCs w:val="20"/>
              </w:rPr>
              <w:t>$</w:t>
            </w:r>
          </w:p>
        </w:tc>
      </w:tr>
      <w:tr w:rsidR="00DA7783" w:rsidRPr="000C0536" w14:paraId="0A9B96FF" w14:textId="77777777" w:rsidTr="000C0536">
        <w:tc>
          <w:tcPr>
            <w:tcW w:w="2824" w:type="dxa"/>
          </w:tcPr>
          <w:p w14:paraId="3524A84D" w14:textId="77777777" w:rsidR="00860645" w:rsidRPr="000C0536" w:rsidRDefault="0090162A" w:rsidP="00F6603F">
            <w:pPr>
              <w:pStyle w:val="WABody6above"/>
              <w:tabs>
                <w:tab w:val="left" w:pos="1332"/>
                <w:tab w:val="left" w:pos="1512"/>
                <w:tab w:val="left" w:pos="2664"/>
                <w:tab w:val="left" w:pos="2754"/>
              </w:tabs>
              <w:spacing w:before="40" w:after="40"/>
              <w:ind w:left="0" w:firstLine="0"/>
              <w:rPr>
                <w:spacing w:val="-8"/>
                <w:sz w:val="20"/>
                <w:szCs w:val="20"/>
              </w:rPr>
            </w:pPr>
            <w:r w:rsidRPr="000C0536">
              <w:rPr>
                <w:spacing w:val="-8"/>
                <w:sz w:val="20"/>
                <w:szCs w:val="20"/>
              </w:rPr>
              <w:t>[  ]</w:t>
            </w:r>
            <w:r w:rsidR="00DA7783" w:rsidRPr="000C0536">
              <w:rPr>
                <w:spacing w:val="-8"/>
                <w:sz w:val="20"/>
                <w:szCs w:val="20"/>
              </w:rPr>
              <w:t xml:space="preserve"> Other fees and expenses</w:t>
            </w:r>
          </w:p>
          <w:p w14:paraId="5A597327" w14:textId="77777777" w:rsidR="00DA7783" w:rsidRPr="000C0536" w:rsidRDefault="00DA7783" w:rsidP="00860645">
            <w:pPr>
              <w:pStyle w:val="WABody6above"/>
              <w:tabs>
                <w:tab w:val="left" w:pos="1332"/>
                <w:tab w:val="left" w:pos="1512"/>
                <w:tab w:val="left" w:pos="2664"/>
                <w:tab w:val="left" w:pos="2754"/>
              </w:tabs>
              <w:spacing w:before="40" w:after="40"/>
              <w:ind w:left="252" w:firstLine="0"/>
              <w:rPr>
                <w:spacing w:val="-8"/>
                <w:sz w:val="20"/>
                <w:szCs w:val="20"/>
              </w:rPr>
            </w:pPr>
            <w:r w:rsidRPr="000C0536">
              <w:rPr>
                <w:i/>
                <w:spacing w:val="-8"/>
                <w:sz w:val="20"/>
                <w:szCs w:val="20"/>
              </w:rPr>
              <w:t>(specify):</w:t>
            </w:r>
            <w:r w:rsidRPr="000C0536">
              <w:rPr>
                <w:spacing w:val="-8"/>
                <w:sz w:val="20"/>
                <w:szCs w:val="20"/>
              </w:rPr>
              <w:t xml:space="preserve">   </w:t>
            </w:r>
          </w:p>
          <w:p w14:paraId="34A38F90" w14:textId="77777777" w:rsidR="00DA7783" w:rsidRPr="000C0536" w:rsidRDefault="00DA7783" w:rsidP="00F6603F">
            <w:pPr>
              <w:pStyle w:val="WABody6above"/>
              <w:tabs>
                <w:tab w:val="left" w:pos="1332"/>
                <w:tab w:val="left" w:pos="1512"/>
                <w:tab w:val="left" w:pos="2664"/>
                <w:tab w:val="left" w:pos="2754"/>
              </w:tabs>
              <w:spacing w:before="40" w:after="40"/>
              <w:rPr>
                <w:spacing w:val="-8"/>
                <w:sz w:val="20"/>
                <w:szCs w:val="20"/>
              </w:rPr>
            </w:pPr>
          </w:p>
        </w:tc>
        <w:tc>
          <w:tcPr>
            <w:tcW w:w="1685" w:type="dxa"/>
          </w:tcPr>
          <w:p w14:paraId="01C74C7A" w14:textId="77777777" w:rsidR="00DA7783" w:rsidRPr="000C0536" w:rsidRDefault="00DA7783" w:rsidP="00F6603F">
            <w:pPr>
              <w:pStyle w:val="WABody6above"/>
              <w:spacing w:before="40" w:after="40"/>
              <w:ind w:left="0" w:firstLine="0"/>
              <w:rPr>
                <w:spacing w:val="-8"/>
                <w:sz w:val="20"/>
                <w:szCs w:val="20"/>
              </w:rPr>
            </w:pPr>
          </w:p>
        </w:tc>
        <w:tc>
          <w:tcPr>
            <w:tcW w:w="1689" w:type="dxa"/>
          </w:tcPr>
          <w:p w14:paraId="55CD8A88" w14:textId="77777777" w:rsidR="00DA7783" w:rsidRPr="000C0536" w:rsidRDefault="00DA7783" w:rsidP="00F6603F">
            <w:pPr>
              <w:pStyle w:val="WABody6above"/>
              <w:spacing w:before="40" w:after="40"/>
              <w:ind w:left="0" w:firstLine="0"/>
              <w:rPr>
                <w:spacing w:val="-8"/>
                <w:sz w:val="20"/>
                <w:szCs w:val="20"/>
              </w:rPr>
            </w:pPr>
          </w:p>
        </w:tc>
        <w:tc>
          <w:tcPr>
            <w:tcW w:w="1161" w:type="dxa"/>
          </w:tcPr>
          <w:p w14:paraId="494875AD"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c>
          <w:tcPr>
            <w:tcW w:w="1073" w:type="dxa"/>
          </w:tcPr>
          <w:p w14:paraId="7BD73866" w14:textId="77777777" w:rsidR="00DA7783" w:rsidRPr="000C0536" w:rsidRDefault="00DA7783" w:rsidP="00F6603F">
            <w:pPr>
              <w:spacing w:before="40" w:after="40"/>
              <w:rPr>
                <w:rFonts w:ascii="Arial" w:hAnsi="Arial" w:cs="Arial"/>
                <w:spacing w:val="-8"/>
                <w:sz w:val="20"/>
                <w:szCs w:val="20"/>
              </w:rPr>
            </w:pPr>
            <w:r w:rsidRPr="000C0536">
              <w:rPr>
                <w:rFonts w:ascii="Arial" w:hAnsi="Arial" w:cs="Arial"/>
                <w:spacing w:val="-8"/>
                <w:sz w:val="20"/>
                <w:szCs w:val="20"/>
              </w:rPr>
              <w:t>$</w:t>
            </w:r>
          </w:p>
        </w:tc>
      </w:tr>
    </w:tbl>
    <w:p w14:paraId="0DFC6485" w14:textId="77777777" w:rsidR="00DA7783" w:rsidRDefault="00DA7783" w:rsidP="00F418A2">
      <w:pPr>
        <w:tabs>
          <w:tab w:val="left" w:pos="2880"/>
          <w:tab w:val="right" w:pos="9360"/>
        </w:tabs>
        <w:spacing w:before="80" w:after="0"/>
        <w:ind w:left="983"/>
        <w:rPr>
          <w:rFonts w:ascii="Arial" w:hAnsi="Arial" w:cs="Arial"/>
          <w:sz w:val="22"/>
          <w:szCs w:val="22"/>
        </w:rPr>
      </w:pPr>
      <w:r>
        <w:rPr>
          <w:rFonts w:ascii="Arial" w:hAnsi="Arial" w:cs="Arial"/>
          <w:sz w:val="22"/>
          <w:szCs w:val="22"/>
        </w:rPr>
        <w:t xml:space="preserve">The </w:t>
      </w:r>
      <w:r>
        <w:rPr>
          <w:rFonts w:ascii="Arial" w:hAnsi="Arial" w:cs="Arial"/>
          <w:b/>
          <w:sz w:val="22"/>
          <w:szCs w:val="22"/>
        </w:rPr>
        <w:t>interest</w:t>
      </w:r>
      <w:r>
        <w:rPr>
          <w:rFonts w:ascii="Arial" w:hAnsi="Arial" w:cs="Arial"/>
          <w:sz w:val="22"/>
          <w:szCs w:val="22"/>
        </w:rPr>
        <w:t xml:space="preserve"> </w:t>
      </w:r>
      <w:r>
        <w:rPr>
          <w:rFonts w:ascii="Arial" w:hAnsi="Arial" w:cs="Arial"/>
          <w:b/>
          <w:sz w:val="22"/>
          <w:szCs w:val="22"/>
        </w:rPr>
        <w:t>rate</w:t>
      </w:r>
      <w:r>
        <w:rPr>
          <w:rFonts w:ascii="Arial" w:hAnsi="Arial" w:cs="Arial"/>
          <w:sz w:val="22"/>
          <w:szCs w:val="22"/>
        </w:rPr>
        <w:t xml:space="preserve"> is 12% unless another amount is listed below.</w:t>
      </w:r>
    </w:p>
    <w:p w14:paraId="26A8F86B" w14:textId="77777777" w:rsidR="00DA7783" w:rsidRDefault="0090162A" w:rsidP="00F418A2">
      <w:pPr>
        <w:tabs>
          <w:tab w:val="left" w:pos="3600"/>
          <w:tab w:val="right" w:pos="9360"/>
        </w:tabs>
        <w:spacing w:before="80" w:after="0"/>
        <w:ind w:left="1343" w:hanging="360"/>
        <w:rPr>
          <w:rFonts w:ascii="Arial" w:hAnsi="Arial" w:cs="Arial"/>
          <w:sz w:val="22"/>
          <w:szCs w:val="22"/>
        </w:rPr>
      </w:pPr>
      <w:r>
        <w:rPr>
          <w:rFonts w:ascii="Arial" w:hAnsi="Arial" w:cs="Arial"/>
          <w:sz w:val="22"/>
          <w:szCs w:val="22"/>
        </w:rPr>
        <w:t>[  ]</w:t>
      </w:r>
      <w:r w:rsidR="00DA7783">
        <w:rPr>
          <w:rFonts w:ascii="Arial" w:hAnsi="Arial" w:cs="Arial"/>
          <w:sz w:val="22"/>
          <w:szCs w:val="22"/>
        </w:rPr>
        <w:tab/>
        <w:t xml:space="preserve">The interest rate is </w:t>
      </w:r>
      <w:r w:rsidR="00DA7783">
        <w:rPr>
          <w:rFonts w:ascii="Arial" w:hAnsi="Arial" w:cs="Arial"/>
          <w:sz w:val="22"/>
          <w:szCs w:val="22"/>
          <w:u w:val="single"/>
        </w:rPr>
        <w:tab/>
      </w:r>
      <w:r w:rsidR="00DA7783">
        <w:rPr>
          <w:rFonts w:ascii="Arial" w:hAnsi="Arial" w:cs="Arial"/>
          <w:sz w:val="22"/>
          <w:szCs w:val="22"/>
        </w:rPr>
        <w:t xml:space="preserve">% because </w:t>
      </w:r>
      <w:r w:rsidR="00DA7783">
        <w:rPr>
          <w:rFonts w:ascii="Arial" w:hAnsi="Arial" w:cs="Arial"/>
          <w:i/>
          <w:sz w:val="22"/>
          <w:szCs w:val="22"/>
        </w:rPr>
        <w:t xml:space="preserve">(explain): </w:t>
      </w:r>
      <w:r w:rsidR="00DA7783">
        <w:rPr>
          <w:rFonts w:ascii="Arial" w:hAnsi="Arial" w:cs="Arial"/>
          <w:sz w:val="22"/>
          <w:szCs w:val="22"/>
          <w:u w:val="single"/>
        </w:rPr>
        <w:tab/>
      </w:r>
    </w:p>
    <w:p w14:paraId="3B4ED9E4" w14:textId="77777777" w:rsidR="00DA7783" w:rsidRDefault="00DA7783" w:rsidP="00F418A2">
      <w:pPr>
        <w:tabs>
          <w:tab w:val="right" w:pos="9360"/>
        </w:tabs>
        <w:spacing w:before="120" w:after="0"/>
        <w:ind w:left="1343"/>
        <w:rPr>
          <w:rFonts w:ascii="Arial" w:hAnsi="Arial" w:cs="Arial"/>
          <w:spacing w:val="-2"/>
          <w:sz w:val="22"/>
          <w:szCs w:val="22"/>
          <w:u w:val="single"/>
        </w:rPr>
      </w:pPr>
      <w:r>
        <w:rPr>
          <w:rFonts w:ascii="Arial" w:hAnsi="Arial" w:cs="Arial"/>
          <w:sz w:val="22"/>
          <w:szCs w:val="22"/>
          <w:u w:val="single"/>
        </w:rPr>
        <w:tab/>
      </w:r>
    </w:p>
    <w:p w14:paraId="5B09E26F"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13.</w:t>
      </w:r>
      <w:r w:rsidRPr="00F418A2">
        <w:rPr>
          <w:rFonts w:cs="Arial"/>
          <w:sz w:val="22"/>
          <w:szCs w:val="22"/>
        </w:rPr>
        <w:tab/>
      </w:r>
      <w:r w:rsidR="00DA7783" w:rsidRPr="00F418A2">
        <w:rPr>
          <w:rFonts w:cs="Arial"/>
          <w:sz w:val="22"/>
          <w:szCs w:val="22"/>
        </w:rPr>
        <w:t xml:space="preserve">Protection Order </w:t>
      </w:r>
    </w:p>
    <w:p w14:paraId="254097AA" w14:textId="77777777" w:rsidR="00DA7783" w:rsidRDefault="0090162A" w:rsidP="00F418A2">
      <w:pPr>
        <w:pStyle w:val="WABody6above"/>
        <w:ind w:left="1080"/>
      </w:pPr>
      <w:r>
        <w:t>[  ]</w:t>
      </w:r>
      <w:r w:rsidR="00DA7783">
        <w:rPr>
          <w:sz w:val="20"/>
        </w:rPr>
        <w:tab/>
      </w:r>
      <w:r w:rsidR="00DA7783">
        <w:t>No one requested a</w:t>
      </w:r>
      <w:r w:rsidR="00DA7783">
        <w:rPr>
          <w:i/>
        </w:rPr>
        <w:t xml:space="preserve"> Protection</w:t>
      </w:r>
      <w:r w:rsidR="00DA7783">
        <w:t xml:space="preserve"> </w:t>
      </w:r>
      <w:r w:rsidR="00E60475" w:rsidRPr="00F418A2">
        <w:rPr>
          <w:i/>
        </w:rPr>
        <w:t>Order</w:t>
      </w:r>
      <w:r w:rsidR="00E60475">
        <w:t xml:space="preserve"> </w:t>
      </w:r>
      <w:r w:rsidR="00DA7783">
        <w:t>in this case.</w:t>
      </w:r>
    </w:p>
    <w:p w14:paraId="3A071858" w14:textId="77777777" w:rsidR="00DA7783" w:rsidRDefault="0090162A" w:rsidP="00F418A2">
      <w:pPr>
        <w:pStyle w:val="WABody6above"/>
        <w:ind w:left="1080"/>
      </w:pPr>
      <w:r>
        <w:t>[  ]</w:t>
      </w:r>
      <w:r w:rsidR="00DA7783">
        <w:tab/>
      </w:r>
      <w:r w:rsidR="00DA7783">
        <w:rPr>
          <w:b/>
        </w:rPr>
        <w:t>Approved</w:t>
      </w:r>
      <w:r w:rsidR="00DA7783">
        <w:t xml:space="preserve"> – The request for </w:t>
      </w:r>
      <w:r w:rsidR="00E60475">
        <w:t>a</w:t>
      </w:r>
      <w:r w:rsidR="00E60475">
        <w:rPr>
          <w:i/>
        </w:rPr>
        <w:t xml:space="preserve"> Protection</w:t>
      </w:r>
      <w:r w:rsidR="00E60475">
        <w:t xml:space="preserve"> </w:t>
      </w:r>
      <w:r w:rsidR="00E60475" w:rsidRPr="00387E12">
        <w:rPr>
          <w:i/>
        </w:rPr>
        <w:t>Order</w:t>
      </w:r>
      <w:r w:rsidR="00E60475">
        <w:t xml:space="preserve"> </w:t>
      </w:r>
      <w:r w:rsidR="00DA7783">
        <w:rPr>
          <w:i/>
          <w:spacing w:val="-2"/>
        </w:rPr>
        <w:t xml:space="preserve"> </w:t>
      </w:r>
      <w:r w:rsidR="00DA7783">
        <w:rPr>
          <w:spacing w:val="-2"/>
        </w:rPr>
        <w:t xml:space="preserve">is approved. The </w:t>
      </w:r>
      <w:r w:rsidR="00E60475">
        <w:rPr>
          <w:i/>
        </w:rPr>
        <w:t>Protection</w:t>
      </w:r>
      <w:r w:rsidR="00E60475">
        <w:t xml:space="preserve"> </w:t>
      </w:r>
      <w:r w:rsidR="00E60475" w:rsidRPr="00387E12">
        <w:rPr>
          <w:i/>
        </w:rPr>
        <w:t>Order</w:t>
      </w:r>
      <w:r w:rsidR="00E60475">
        <w:t xml:space="preserve"> </w:t>
      </w:r>
      <w:r w:rsidR="00DA7783">
        <w:rPr>
          <w:spacing w:val="-2"/>
        </w:rPr>
        <w:t xml:space="preserve"> is filed separately.</w:t>
      </w:r>
    </w:p>
    <w:p w14:paraId="3D3DBBAA" w14:textId="77777777" w:rsidR="00DA7783" w:rsidRDefault="0090162A" w:rsidP="00F418A2">
      <w:pPr>
        <w:pStyle w:val="WABody6above"/>
        <w:tabs>
          <w:tab w:val="right" w:pos="9360"/>
        </w:tabs>
        <w:ind w:left="1080"/>
        <w:rPr>
          <w:u w:val="single"/>
        </w:rPr>
      </w:pPr>
      <w:r>
        <w:t>[  ]</w:t>
      </w:r>
      <w:r w:rsidR="00DA7783">
        <w:tab/>
      </w:r>
      <w:r w:rsidR="00DA7783">
        <w:rPr>
          <w:b/>
        </w:rPr>
        <w:t>Denied</w:t>
      </w:r>
      <w:r w:rsidR="00DA7783">
        <w:t xml:space="preserve"> – The request for an </w:t>
      </w:r>
      <w:r w:rsidR="00DA7783">
        <w:rPr>
          <w:i/>
          <w:spacing w:val="-2"/>
        </w:rPr>
        <w:t>Order</w:t>
      </w:r>
      <w:r w:rsidR="00DA7783">
        <w:rPr>
          <w:spacing w:val="-2"/>
        </w:rPr>
        <w:t xml:space="preserve"> </w:t>
      </w:r>
      <w:r w:rsidR="00DA7783">
        <w:rPr>
          <w:i/>
          <w:spacing w:val="-2"/>
        </w:rPr>
        <w:t>for Protection</w:t>
      </w:r>
      <w:r w:rsidR="00DA7783">
        <w:rPr>
          <w:spacing w:val="-2"/>
        </w:rPr>
        <w:t xml:space="preserve"> is denied. The </w:t>
      </w:r>
      <w:r w:rsidR="00DA7783">
        <w:rPr>
          <w:i/>
          <w:spacing w:val="-2"/>
        </w:rPr>
        <w:t>Denial Order</w:t>
      </w:r>
      <w:r w:rsidR="00DA7783">
        <w:rPr>
          <w:spacing w:val="-2"/>
        </w:rPr>
        <w:t xml:space="preserve"> is filed separately.  </w:t>
      </w:r>
    </w:p>
    <w:p w14:paraId="04553E7B" w14:textId="77777777" w:rsidR="00DA7783" w:rsidRDefault="0090162A" w:rsidP="00F418A2">
      <w:pPr>
        <w:pStyle w:val="WABody6above"/>
        <w:ind w:left="1080" w:right="-180"/>
        <w:rPr>
          <w:spacing w:val="-2"/>
        </w:rPr>
      </w:pPr>
      <w:r>
        <w:t>[  ]</w:t>
      </w:r>
      <w:r w:rsidR="00DA7783">
        <w:tab/>
      </w:r>
      <w:r w:rsidR="00DA7783">
        <w:rPr>
          <w:b/>
          <w:spacing w:val="-2"/>
        </w:rPr>
        <w:t>Renewed/Changed</w:t>
      </w:r>
      <w:r w:rsidR="00DA7783">
        <w:rPr>
          <w:spacing w:val="-2"/>
        </w:rPr>
        <w:t xml:space="preserve"> – The existing</w:t>
      </w:r>
      <w:r w:rsidR="00E60475">
        <w:rPr>
          <w:i/>
        </w:rPr>
        <w:t xml:space="preserve"> Protection</w:t>
      </w:r>
      <w:r w:rsidR="00E60475">
        <w:t xml:space="preserve"> </w:t>
      </w:r>
      <w:r w:rsidR="00E60475" w:rsidRPr="00387E12">
        <w:rPr>
          <w:i/>
        </w:rPr>
        <w:t>Order</w:t>
      </w:r>
      <w:r w:rsidR="00E60475">
        <w:t xml:space="preserve"> </w:t>
      </w:r>
      <w:r w:rsidR="00DA7783">
        <w:rPr>
          <w:spacing w:val="-2"/>
        </w:rPr>
        <w:t xml:space="preserve">filed in or combined with this case is renewed or changed as described in the following order, filed separately </w:t>
      </w:r>
      <w:r w:rsidR="00DA7783">
        <w:rPr>
          <w:i/>
          <w:spacing w:val="-2"/>
        </w:rPr>
        <w:t>(check one):</w:t>
      </w:r>
      <w:r w:rsidR="00DA7783">
        <w:rPr>
          <w:spacing w:val="-2"/>
        </w:rPr>
        <w:t xml:space="preserve">  </w:t>
      </w:r>
    </w:p>
    <w:p w14:paraId="554AA05E" w14:textId="77777777" w:rsidR="00E60475" w:rsidRDefault="0090162A" w:rsidP="00F418A2">
      <w:pPr>
        <w:pStyle w:val="WABody6above"/>
        <w:spacing w:before="80"/>
        <w:ind w:left="1800"/>
      </w:pPr>
      <w:r>
        <w:rPr>
          <w:sz w:val="20"/>
          <w:szCs w:val="20"/>
        </w:rPr>
        <w:t>[  ]</w:t>
      </w:r>
      <w:r w:rsidR="00DA7783">
        <w:tab/>
      </w:r>
      <w:r w:rsidR="00DA7783">
        <w:rPr>
          <w:i/>
        </w:rPr>
        <w:t xml:space="preserve">Order on Renewal of </w:t>
      </w:r>
      <w:r w:rsidR="00E60475">
        <w:rPr>
          <w:i/>
        </w:rPr>
        <w:t>Protection</w:t>
      </w:r>
      <w:r w:rsidR="00E60475">
        <w:t xml:space="preserve"> </w:t>
      </w:r>
      <w:r w:rsidR="00E60475" w:rsidRPr="00387E12">
        <w:rPr>
          <w:i/>
        </w:rPr>
        <w:t>Order</w:t>
      </w:r>
      <w:r w:rsidR="00E60475">
        <w:t xml:space="preserve"> </w:t>
      </w:r>
    </w:p>
    <w:p w14:paraId="2AF70C05" w14:textId="77777777" w:rsidR="00DA7783" w:rsidRDefault="0090162A" w:rsidP="00F418A2">
      <w:pPr>
        <w:pStyle w:val="WABody6above"/>
        <w:spacing w:before="80"/>
        <w:ind w:left="1800"/>
      </w:pPr>
      <w:r>
        <w:rPr>
          <w:sz w:val="20"/>
          <w:szCs w:val="20"/>
        </w:rPr>
        <w:t>[  ]</w:t>
      </w:r>
      <w:r w:rsidR="00DA7783">
        <w:tab/>
      </w:r>
      <w:r w:rsidR="00DA7783">
        <w:rPr>
          <w:i/>
        </w:rPr>
        <w:t>Order Modifying/Terminating</w:t>
      </w:r>
      <w:r w:rsidR="00E60475">
        <w:rPr>
          <w:i/>
        </w:rPr>
        <w:t xml:space="preserve"> Protection</w:t>
      </w:r>
      <w:r w:rsidR="00E60475">
        <w:t xml:space="preserve"> </w:t>
      </w:r>
      <w:r w:rsidR="00E60475" w:rsidRPr="00387E12">
        <w:rPr>
          <w:i/>
        </w:rPr>
        <w:t>Order</w:t>
      </w:r>
      <w:r w:rsidR="00E60475">
        <w:t xml:space="preserve"> </w:t>
      </w:r>
      <w:r w:rsidR="00DA7783">
        <w:t xml:space="preserve"> </w:t>
      </w:r>
    </w:p>
    <w:p w14:paraId="6294D56F" w14:textId="77777777" w:rsidR="00DA7783" w:rsidRDefault="0090162A" w:rsidP="00F418A2">
      <w:pPr>
        <w:pStyle w:val="WABody6above"/>
        <w:tabs>
          <w:tab w:val="right" w:pos="9360"/>
        </w:tabs>
        <w:ind w:left="1080"/>
        <w:rPr>
          <w:u w:val="single"/>
        </w:rPr>
      </w:pPr>
      <w:r>
        <w:t>[  ]</w:t>
      </w:r>
      <w:r w:rsidR="00DA7783">
        <w:tab/>
        <w:t xml:space="preserve">Other: </w:t>
      </w:r>
      <w:r w:rsidR="00DA7783">
        <w:rPr>
          <w:u w:val="single"/>
        </w:rPr>
        <w:tab/>
      </w:r>
    </w:p>
    <w:p w14:paraId="02CCF751"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14.</w:t>
      </w:r>
      <w:r w:rsidRPr="00F418A2">
        <w:rPr>
          <w:rFonts w:cs="Arial"/>
          <w:sz w:val="22"/>
          <w:szCs w:val="22"/>
        </w:rPr>
        <w:tab/>
      </w:r>
      <w:r w:rsidR="00DA7783" w:rsidRPr="00F418A2">
        <w:rPr>
          <w:rFonts w:cs="Arial"/>
          <w:sz w:val="22"/>
          <w:szCs w:val="22"/>
        </w:rPr>
        <w:t xml:space="preserve">Restraining Order </w:t>
      </w:r>
    </w:p>
    <w:p w14:paraId="0C3898CC" w14:textId="77777777" w:rsidR="00DA7783" w:rsidRDefault="0090162A" w:rsidP="00F418A2">
      <w:pPr>
        <w:pStyle w:val="WABody6above"/>
        <w:ind w:left="1080"/>
        <w:rPr>
          <w:i/>
        </w:rPr>
      </w:pPr>
      <w:r>
        <w:t>[  ]</w:t>
      </w:r>
      <w:r w:rsidR="00DA7783">
        <w:rPr>
          <w:sz w:val="20"/>
        </w:rPr>
        <w:tab/>
      </w:r>
      <w:r w:rsidR="00DA7783">
        <w:t xml:space="preserve">No one requested a </w:t>
      </w:r>
      <w:r w:rsidR="00DA7783">
        <w:rPr>
          <w:i/>
        </w:rPr>
        <w:t>Restraining Order</w:t>
      </w:r>
      <w:r w:rsidR="00DA7783">
        <w:t xml:space="preserve"> in this case. </w:t>
      </w:r>
    </w:p>
    <w:p w14:paraId="724A90B1" w14:textId="77777777" w:rsidR="00DA7783" w:rsidRDefault="0090162A" w:rsidP="00F418A2">
      <w:pPr>
        <w:pStyle w:val="WABody6above"/>
        <w:ind w:left="1080"/>
      </w:pPr>
      <w:r>
        <w:t>[  ]</w:t>
      </w:r>
      <w:r w:rsidR="00DA7783">
        <w:tab/>
      </w:r>
      <w:r w:rsidR="00DA7783">
        <w:rPr>
          <w:b/>
        </w:rPr>
        <w:t>Approved</w:t>
      </w:r>
      <w:r w:rsidR="00DA7783">
        <w:t xml:space="preserve"> – The request for a </w:t>
      </w:r>
      <w:r w:rsidR="00DA7783">
        <w:rPr>
          <w:i/>
        </w:rPr>
        <w:t>Restraining Order</w:t>
      </w:r>
      <w:r w:rsidR="00DA7783">
        <w:t xml:space="preserve"> is approved. The </w:t>
      </w:r>
      <w:r w:rsidR="00DA7783">
        <w:rPr>
          <w:i/>
        </w:rPr>
        <w:t>Restraining Order</w:t>
      </w:r>
      <w:r w:rsidR="00DA7783">
        <w:t xml:space="preserve"> is filed separately.  </w:t>
      </w:r>
    </w:p>
    <w:p w14:paraId="319DCB2E" w14:textId="77777777" w:rsidR="00DA7783" w:rsidRDefault="0090162A" w:rsidP="00F418A2">
      <w:pPr>
        <w:pStyle w:val="WABody6above"/>
        <w:tabs>
          <w:tab w:val="right" w:pos="9360"/>
        </w:tabs>
        <w:ind w:left="1080"/>
        <w:rPr>
          <w:u w:val="single"/>
        </w:rPr>
      </w:pPr>
      <w:r>
        <w:t>[  ]</w:t>
      </w:r>
      <w:r w:rsidR="00DA7783">
        <w:tab/>
      </w:r>
      <w:r w:rsidR="00DA7783">
        <w:rPr>
          <w:b/>
        </w:rPr>
        <w:t>Denied</w:t>
      </w:r>
      <w:r w:rsidR="00DA7783">
        <w:t xml:space="preserve"> – The request for a </w:t>
      </w:r>
      <w:r w:rsidR="00DA7783">
        <w:rPr>
          <w:i/>
          <w:spacing w:val="-2"/>
        </w:rPr>
        <w:t>Restraining Order</w:t>
      </w:r>
      <w:r w:rsidR="00DA7783">
        <w:rPr>
          <w:spacing w:val="-2"/>
        </w:rPr>
        <w:t xml:space="preserve"> is denied.</w:t>
      </w:r>
    </w:p>
    <w:p w14:paraId="0D887C34" w14:textId="77777777" w:rsidR="00DA7783" w:rsidRDefault="0090162A" w:rsidP="00F418A2">
      <w:pPr>
        <w:pStyle w:val="WABody4aboveIndented0"/>
        <w:spacing w:before="120"/>
        <w:ind w:left="1080"/>
        <w:rPr>
          <w:i/>
        </w:rPr>
      </w:pPr>
      <w:r>
        <w:lastRenderedPageBreak/>
        <w:t>[  ]</w:t>
      </w:r>
      <w:r w:rsidR="00DA7783">
        <w:tab/>
      </w:r>
      <w:r w:rsidR="00DA7783">
        <w:rPr>
          <w:i/>
        </w:rPr>
        <w:t xml:space="preserve">Check this box if the court previously signed a </w:t>
      </w:r>
      <w:r w:rsidR="00DA7783">
        <w:rPr>
          <w:i/>
          <w:u w:val="single"/>
        </w:rPr>
        <w:t>temporary</w:t>
      </w:r>
      <w:r w:rsidR="00DA7783">
        <w:rPr>
          <w:i/>
        </w:rPr>
        <w:t xml:space="preserve"> Restraining Order and is </w:t>
      </w:r>
      <w:r w:rsidR="00DA7783">
        <w:rPr>
          <w:b/>
          <w:i/>
        </w:rPr>
        <w:t>not</w:t>
      </w:r>
      <w:r w:rsidR="00DA7783">
        <w:rPr>
          <w:i/>
        </w:rPr>
        <w:t xml:space="preserve"> signing a </w:t>
      </w:r>
      <w:r w:rsidR="00DA7783">
        <w:rPr>
          <w:i/>
          <w:u w:val="single"/>
        </w:rPr>
        <w:t>final</w:t>
      </w:r>
      <w:r w:rsidR="00DA7783">
        <w:rPr>
          <w:i/>
        </w:rPr>
        <w:t xml:space="preserve"> Restraining Order in this case. Also check the “Clerk’s action required” box in the caption on page 1.</w:t>
      </w:r>
    </w:p>
    <w:p w14:paraId="48119E39" w14:textId="77777777" w:rsidR="00DA7783" w:rsidRDefault="00DA7783" w:rsidP="00F418A2">
      <w:pPr>
        <w:pStyle w:val="WABody63flush"/>
        <w:tabs>
          <w:tab w:val="right" w:pos="9360"/>
        </w:tabs>
        <w:spacing w:before="40"/>
        <w:ind w:left="1440"/>
        <w:rPr>
          <w:i/>
          <w:u w:val="single"/>
        </w:rPr>
      </w:pPr>
      <w:r>
        <w:t xml:space="preserve">Name of law enforcement agency where the Protected Person lived when the </w:t>
      </w:r>
      <w:r>
        <w:rPr>
          <w:i/>
        </w:rPr>
        <w:t>Restraining Order</w:t>
      </w:r>
      <w:r>
        <w:t xml:space="preserve"> was issued: </w:t>
      </w:r>
      <w:r>
        <w:rPr>
          <w:u w:val="single"/>
        </w:rPr>
        <w:tab/>
      </w:r>
    </w:p>
    <w:p w14:paraId="66EFC78C" w14:textId="77777777" w:rsidR="00DA7783" w:rsidRPr="004F30C9" w:rsidRDefault="00DA7783" w:rsidP="00F418A2">
      <w:pPr>
        <w:pStyle w:val="WABody63flush"/>
        <w:spacing w:before="60"/>
        <w:ind w:left="1440"/>
        <w:rPr>
          <w:sz w:val="21"/>
          <w:szCs w:val="21"/>
        </w:rPr>
      </w:pPr>
      <w:r w:rsidRPr="004F30C9">
        <w:rPr>
          <w:b/>
          <w:sz w:val="21"/>
          <w:szCs w:val="21"/>
        </w:rPr>
        <w:t>To the Clerk:</w:t>
      </w:r>
      <w:r w:rsidRPr="004F30C9">
        <w:rPr>
          <w:sz w:val="21"/>
          <w:szCs w:val="21"/>
        </w:rPr>
        <w:t xml:space="preserve"> Provide a copy of this Order </w:t>
      </w:r>
      <w:proofErr w:type="gramStart"/>
      <w:r w:rsidRPr="004F30C9">
        <w:rPr>
          <w:sz w:val="21"/>
          <w:szCs w:val="21"/>
        </w:rPr>
        <w:t>to</w:t>
      </w:r>
      <w:proofErr w:type="gramEnd"/>
      <w:r w:rsidRPr="004F30C9">
        <w:rPr>
          <w:sz w:val="21"/>
          <w:szCs w:val="21"/>
        </w:rPr>
        <w:t xml:space="preserve"> the agency listed above within 1 court day. The law enforcement agency must remove the </w:t>
      </w:r>
      <w:r w:rsidRPr="004F30C9">
        <w:rPr>
          <w:sz w:val="21"/>
          <w:szCs w:val="21"/>
          <w:u w:val="single"/>
        </w:rPr>
        <w:t>temporary</w:t>
      </w:r>
      <w:r w:rsidRPr="004F30C9">
        <w:rPr>
          <w:i/>
          <w:sz w:val="21"/>
          <w:szCs w:val="21"/>
        </w:rPr>
        <w:t xml:space="preserve"> Restraining Order</w:t>
      </w:r>
      <w:r w:rsidRPr="004F30C9">
        <w:rPr>
          <w:sz w:val="21"/>
          <w:szCs w:val="21"/>
        </w:rPr>
        <w:t xml:space="preserve"> from the state’s database. </w:t>
      </w:r>
    </w:p>
    <w:p w14:paraId="17C733B5"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15.</w:t>
      </w:r>
      <w:r w:rsidR="00DA7783" w:rsidRPr="00F418A2">
        <w:rPr>
          <w:rFonts w:cs="Arial"/>
          <w:sz w:val="22"/>
          <w:szCs w:val="22"/>
        </w:rPr>
        <w:tab/>
        <w:t xml:space="preserve">Guardian </w:t>
      </w:r>
      <w:proofErr w:type="gramStart"/>
      <w:r w:rsidR="00DA7783" w:rsidRPr="00F418A2">
        <w:rPr>
          <w:rFonts w:cs="Arial"/>
          <w:sz w:val="22"/>
          <w:szCs w:val="22"/>
        </w:rPr>
        <w:t>ad</w:t>
      </w:r>
      <w:proofErr w:type="gramEnd"/>
      <w:r w:rsidR="00DA7783" w:rsidRPr="00F418A2">
        <w:rPr>
          <w:rFonts w:cs="Arial"/>
          <w:sz w:val="22"/>
          <w:szCs w:val="22"/>
        </w:rPr>
        <w:t xml:space="preserve"> Litem</w:t>
      </w:r>
    </w:p>
    <w:p w14:paraId="5017652B" w14:textId="77777777" w:rsidR="00DA7783" w:rsidRDefault="0090162A" w:rsidP="00F418A2">
      <w:pPr>
        <w:pStyle w:val="WABody6above"/>
        <w:tabs>
          <w:tab w:val="clear" w:pos="900"/>
        </w:tabs>
        <w:spacing w:before="80"/>
        <w:ind w:left="1080"/>
        <w:rPr>
          <w:color w:val="000000"/>
        </w:rPr>
      </w:pPr>
      <w:r>
        <w:rPr>
          <w:color w:val="000000"/>
        </w:rPr>
        <w:t>[  ]</w:t>
      </w:r>
      <w:r w:rsidR="00DA7783">
        <w:rPr>
          <w:color w:val="000000"/>
        </w:rPr>
        <w:tab/>
        <w:t>Does not apply.</w:t>
      </w:r>
    </w:p>
    <w:p w14:paraId="2C91083A" w14:textId="77777777" w:rsidR="00DA7783" w:rsidRDefault="0090162A" w:rsidP="00F418A2">
      <w:pPr>
        <w:pStyle w:val="WABody6above"/>
        <w:tabs>
          <w:tab w:val="clear" w:pos="900"/>
        </w:tabs>
        <w:spacing w:before="80"/>
        <w:ind w:left="1080"/>
        <w:rPr>
          <w:color w:val="000000"/>
        </w:rPr>
      </w:pPr>
      <w:proofErr w:type="gramStart"/>
      <w:r>
        <w:rPr>
          <w:color w:val="000000"/>
        </w:rPr>
        <w:t>[  ]</w:t>
      </w:r>
      <w:proofErr w:type="gramEnd"/>
      <w:r w:rsidR="00DA7783">
        <w:rPr>
          <w:color w:val="000000"/>
        </w:rPr>
        <w:tab/>
        <w:t xml:space="preserve">The Guardian </w:t>
      </w:r>
      <w:proofErr w:type="gramStart"/>
      <w:r w:rsidR="00DA7783">
        <w:rPr>
          <w:color w:val="000000"/>
        </w:rPr>
        <w:t>ad</w:t>
      </w:r>
      <w:proofErr w:type="gramEnd"/>
      <w:r w:rsidR="00DA7783">
        <w:rPr>
          <w:color w:val="000000"/>
        </w:rPr>
        <w:t xml:space="preserve"> Litem (GAL) is discharged.</w:t>
      </w:r>
    </w:p>
    <w:p w14:paraId="52F5583C" w14:textId="77777777" w:rsidR="00DA7783" w:rsidRDefault="0090162A" w:rsidP="00F418A2">
      <w:pPr>
        <w:pStyle w:val="WApartialblankline"/>
        <w:tabs>
          <w:tab w:val="clear" w:pos="900"/>
        </w:tabs>
        <w:spacing w:before="80"/>
        <w:ind w:left="1080"/>
        <w:rPr>
          <w:color w:val="000000"/>
          <w:spacing w:val="-2"/>
          <w:u w:val="single"/>
        </w:rPr>
      </w:pPr>
      <w:r>
        <w:rPr>
          <w:color w:val="000000"/>
        </w:rPr>
        <w:t>[  ]</w:t>
      </w:r>
      <w:r w:rsidR="00DA7783">
        <w:rPr>
          <w:color w:val="000000"/>
        </w:rPr>
        <w:t xml:space="preserve"> </w:t>
      </w:r>
      <w:r w:rsidR="00DA7783">
        <w:rPr>
          <w:color w:val="000000"/>
        </w:rPr>
        <w:tab/>
      </w:r>
      <w:r w:rsidR="00DA7783">
        <w:rPr>
          <w:color w:val="000000"/>
          <w:spacing w:val="-2"/>
        </w:rPr>
        <w:t xml:space="preserve">Other </w:t>
      </w:r>
      <w:r w:rsidR="00DA7783">
        <w:rPr>
          <w:i/>
          <w:color w:val="000000"/>
          <w:spacing w:val="-2"/>
        </w:rPr>
        <w:t>(specify):</w:t>
      </w:r>
      <w:r w:rsidR="00DA7783">
        <w:rPr>
          <w:color w:val="000000"/>
          <w:spacing w:val="-2"/>
        </w:rPr>
        <w:t xml:space="preserve"> </w:t>
      </w:r>
      <w:r w:rsidR="00DA7783">
        <w:rPr>
          <w:color w:val="000000"/>
          <w:spacing w:val="-2"/>
          <w:u w:val="single"/>
        </w:rPr>
        <w:tab/>
      </w:r>
    </w:p>
    <w:p w14:paraId="2946D45C"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16.</w:t>
      </w:r>
      <w:r w:rsidR="00DA7783" w:rsidRPr="00F418A2">
        <w:rPr>
          <w:rFonts w:cs="Arial"/>
          <w:sz w:val="22"/>
          <w:szCs w:val="22"/>
        </w:rPr>
        <w:tab/>
        <w:t>Other Orders</w:t>
      </w:r>
    </w:p>
    <w:p w14:paraId="1D4D89BE" w14:textId="77777777" w:rsidR="00DA7783" w:rsidRDefault="00DA7783" w:rsidP="00F418A2">
      <w:pPr>
        <w:pStyle w:val="WABody6above"/>
        <w:tabs>
          <w:tab w:val="clear" w:pos="900"/>
        </w:tabs>
        <w:ind w:left="720" w:right="-288" w:firstLine="0"/>
        <w:rPr>
          <w:spacing w:val="-2"/>
        </w:rPr>
      </w:pPr>
      <w:r>
        <w:rPr>
          <w:spacing w:val="-2"/>
        </w:rPr>
        <w:t xml:space="preserve">The </w:t>
      </w:r>
      <w:r>
        <w:rPr>
          <w:i/>
          <w:spacing w:val="-2"/>
        </w:rPr>
        <w:t>Warnings</w:t>
      </w:r>
      <w:r>
        <w:rPr>
          <w:spacing w:val="-2"/>
        </w:rPr>
        <w:t xml:space="preserve"> below are required by law and are made part of this order.</w:t>
      </w:r>
    </w:p>
    <w:p w14:paraId="42A9F9F7" w14:textId="77777777" w:rsidR="00DA7783" w:rsidRDefault="0090162A" w:rsidP="00F418A2">
      <w:pPr>
        <w:pStyle w:val="WAblankline"/>
        <w:tabs>
          <w:tab w:val="left" w:pos="540"/>
        </w:tabs>
        <w:ind w:left="720"/>
        <w:rPr>
          <w:color w:val="000000"/>
        </w:rPr>
      </w:pPr>
      <w:r>
        <w:rPr>
          <w:u w:val="none"/>
        </w:rPr>
        <w:t>[  ]</w:t>
      </w:r>
      <w:r w:rsidR="00DA7783">
        <w:rPr>
          <w:i/>
          <w:u w:val="none"/>
        </w:rPr>
        <w:t xml:space="preserve"> </w:t>
      </w:r>
      <w:r w:rsidR="00DA7783">
        <w:rPr>
          <w:u w:val="none"/>
        </w:rPr>
        <w:t>Other</w:t>
      </w:r>
      <w:r w:rsidR="00DA7783">
        <w:rPr>
          <w:i/>
          <w:u w:val="none"/>
        </w:rPr>
        <w:t xml:space="preserve"> (specify): </w:t>
      </w:r>
      <w:r w:rsidR="00DA7783">
        <w:rPr>
          <w:u w:val="none"/>
        </w:rPr>
        <w:t xml:space="preserve"> </w:t>
      </w:r>
      <w:r w:rsidR="00DA7783">
        <w:rPr>
          <w:color w:val="000000"/>
        </w:rPr>
        <w:tab/>
      </w:r>
    </w:p>
    <w:p w14:paraId="0DE75E90" w14:textId="77777777" w:rsidR="00DA7783" w:rsidRDefault="00DA7783" w:rsidP="00F418A2">
      <w:pPr>
        <w:pStyle w:val="WAblankline"/>
        <w:tabs>
          <w:tab w:val="left" w:pos="540"/>
        </w:tabs>
        <w:ind w:left="1080"/>
        <w:rPr>
          <w:color w:val="000000"/>
        </w:rPr>
      </w:pPr>
      <w:r>
        <w:rPr>
          <w:color w:val="000000"/>
        </w:rPr>
        <w:tab/>
      </w:r>
    </w:p>
    <w:p w14:paraId="00236806" w14:textId="77777777" w:rsidR="00DA7783" w:rsidRDefault="00DA7783" w:rsidP="00F418A2">
      <w:pPr>
        <w:pStyle w:val="WAblankline"/>
        <w:tabs>
          <w:tab w:val="left" w:pos="540"/>
        </w:tabs>
        <w:ind w:left="1080"/>
        <w:rPr>
          <w:color w:val="000000"/>
        </w:rPr>
      </w:pPr>
      <w:r>
        <w:rPr>
          <w:color w:val="000000"/>
        </w:rPr>
        <w:tab/>
      </w:r>
    </w:p>
    <w:p w14:paraId="695A5A03" w14:textId="77777777" w:rsidR="00DA7783" w:rsidRDefault="00DA7783" w:rsidP="00E01AF8">
      <w:pPr>
        <w:tabs>
          <w:tab w:val="left" w:pos="5310"/>
          <w:tab w:val="left" w:pos="5760"/>
          <w:tab w:val="left" w:pos="7920"/>
        </w:tabs>
        <w:spacing w:before="120" w:after="0"/>
        <w:outlineLvl w:val="1"/>
        <w:rPr>
          <w:rFonts w:ascii="Arial" w:hAnsi="Arial"/>
          <w:b/>
        </w:rPr>
      </w:pPr>
      <w:r>
        <w:rPr>
          <w:rFonts w:ascii="Arial" w:hAnsi="Arial"/>
          <w:b/>
        </w:rPr>
        <w:t>Ordered.</w:t>
      </w:r>
    </w:p>
    <w:p w14:paraId="4A3C08E5" w14:textId="77777777" w:rsidR="00DA7783" w:rsidRDefault="00E60475" w:rsidP="00F6603F">
      <w:pPr>
        <w:tabs>
          <w:tab w:val="left" w:pos="3240"/>
          <w:tab w:val="left" w:pos="3600"/>
          <w:tab w:val="left" w:pos="8640"/>
        </w:tabs>
        <w:spacing w:before="200" w:after="0"/>
        <w:rPr>
          <w:rFonts w:ascii="Arial" w:eastAsia="Times New Roman" w:hAnsi="Arial" w:cs="Arial"/>
          <w:sz w:val="22"/>
          <w:szCs w:val="22"/>
          <w:u w:val="single"/>
        </w:rPr>
      </w:pPr>
      <w:r>
        <w:rPr>
          <w:noProof/>
          <w:sz w:val="22"/>
          <w:szCs w:val="22"/>
          <w:lang w:eastAsia="en-US"/>
        </w:rPr>
        <mc:AlternateContent>
          <mc:Choice Requires="wps">
            <w:drawing>
              <wp:anchor distT="0" distB="0" distL="114300" distR="114300" simplePos="0" relativeHeight="251658245" behindDoc="0" locked="0" layoutInCell="1" allowOverlap="1" wp14:anchorId="23CA6440" wp14:editId="4353691A">
                <wp:simplePos x="0" y="0"/>
                <wp:positionH relativeFrom="column">
                  <wp:posOffset>2240280</wp:posOffset>
                </wp:positionH>
                <wp:positionV relativeFrom="paragraph">
                  <wp:posOffset>159385</wp:posOffset>
                </wp:positionV>
                <wp:extent cx="164465" cy="65405"/>
                <wp:effectExtent l="0" t="7620" r="0" b="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E658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176.4pt;margin-top:12.55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" fillcolor="black" stroked="f">
                <o:lock v:ext="edit" aspectratio="t"/>
              </v:shape>
            </w:pict>
          </mc:Fallback>
        </mc:AlternateContent>
      </w:r>
      <w:r w:rsidR="00DA7783">
        <w:rPr>
          <w:rFonts w:ascii="Arial" w:eastAsia="Times New Roman" w:hAnsi="Arial" w:cs="Arial"/>
          <w:sz w:val="22"/>
          <w:szCs w:val="22"/>
          <w:u w:val="single"/>
        </w:rPr>
        <w:tab/>
      </w:r>
      <w:r w:rsidR="00DA7783">
        <w:rPr>
          <w:rFonts w:ascii="Arial" w:eastAsia="Times New Roman" w:hAnsi="Arial" w:cs="Arial"/>
          <w:sz w:val="22"/>
          <w:szCs w:val="22"/>
        </w:rPr>
        <w:tab/>
      </w:r>
      <w:r w:rsidR="00DA7783">
        <w:rPr>
          <w:rFonts w:ascii="Arial" w:eastAsia="Times New Roman" w:hAnsi="Arial" w:cs="Arial"/>
          <w:sz w:val="22"/>
          <w:szCs w:val="22"/>
          <w:u w:val="single"/>
        </w:rPr>
        <w:tab/>
      </w:r>
    </w:p>
    <w:p w14:paraId="7C2E1F51" w14:textId="77777777" w:rsidR="00DA7783" w:rsidRDefault="00DA7783" w:rsidP="00E01AF8">
      <w:pPr>
        <w:tabs>
          <w:tab w:val="left" w:pos="3600"/>
        </w:tabs>
        <w:spacing w:after="0"/>
        <w:outlineLvl w:val="1"/>
        <w:rPr>
          <w:rFonts w:ascii="Arial" w:eastAsia="Times New Roman" w:hAnsi="Arial" w:cs="Arial"/>
          <w:i/>
          <w:sz w:val="22"/>
          <w:szCs w:val="22"/>
        </w:rPr>
      </w:pPr>
      <w:r>
        <w:rPr>
          <w:rFonts w:ascii="Arial" w:eastAsia="Times New Roman" w:hAnsi="Arial" w:cs="Arial"/>
          <w:i/>
          <w:sz w:val="22"/>
          <w:szCs w:val="22"/>
        </w:rPr>
        <w:t xml:space="preserve">Date </w:t>
      </w:r>
      <w:r>
        <w:rPr>
          <w:rFonts w:ascii="Arial" w:eastAsia="Times New Roman" w:hAnsi="Arial" w:cs="Arial"/>
          <w:i/>
          <w:sz w:val="22"/>
          <w:szCs w:val="22"/>
        </w:rPr>
        <w:tab/>
        <w:t xml:space="preserve">Judge or Commissioner </w:t>
      </w:r>
      <w:r>
        <w:rPr>
          <w:rFonts w:ascii="Arial" w:eastAsia="Times New Roman" w:hAnsi="Arial" w:cs="Arial"/>
          <w:i/>
          <w:sz w:val="22"/>
          <w:szCs w:val="22"/>
        </w:rPr>
        <w:tab/>
      </w:r>
      <w:r>
        <w:rPr>
          <w:rFonts w:ascii="Arial" w:eastAsia="Times New Roman" w:hAnsi="Arial" w:cs="Arial"/>
          <w:i/>
          <w:sz w:val="22"/>
          <w:szCs w:val="22"/>
        </w:rPr>
        <w:tab/>
      </w:r>
    </w:p>
    <w:p w14:paraId="1074565F" w14:textId="77777777" w:rsidR="00DA7783" w:rsidRDefault="00DA7783" w:rsidP="00E01AF8">
      <w:pPr>
        <w:tabs>
          <w:tab w:val="left" w:pos="0"/>
          <w:tab w:val="left" w:pos="4680"/>
          <w:tab w:val="left" w:pos="10080"/>
        </w:tabs>
        <w:spacing w:before="120" w:after="0"/>
        <w:outlineLvl w:val="1"/>
        <w:rPr>
          <w:rFonts w:ascii="Arial" w:eastAsia="Times New Roman" w:hAnsi="Arial" w:cs="Arial"/>
          <w:b/>
          <w:lang w:eastAsia="en-US"/>
        </w:rPr>
      </w:pPr>
      <w:proofErr w:type="gramStart"/>
      <w:r>
        <w:rPr>
          <w:rFonts w:ascii="Arial" w:eastAsia="Times New Roman" w:hAnsi="Arial" w:cs="Arial"/>
          <w:b/>
          <w:lang w:eastAsia="en-US"/>
        </w:rPr>
        <w:t>Petitioner</w:t>
      </w:r>
      <w:proofErr w:type="gramEnd"/>
      <w:r>
        <w:rPr>
          <w:rFonts w:ascii="Arial" w:eastAsia="Times New Roman" w:hAnsi="Arial" w:cs="Arial"/>
          <w:b/>
          <w:lang w:eastAsia="en-US"/>
        </w:rPr>
        <w:t xml:space="preserve"> and Respondent/s or their lawyers fill out below.</w:t>
      </w:r>
    </w:p>
    <w:p w14:paraId="5A223C5F" w14:textId="77777777" w:rsidR="00DA7783" w:rsidRDefault="00DA7783" w:rsidP="00F6603F">
      <w:pPr>
        <w:tabs>
          <w:tab w:val="left" w:pos="0"/>
          <w:tab w:val="left" w:pos="4680"/>
          <w:tab w:val="left" w:pos="10080"/>
        </w:tabs>
        <w:suppressAutoHyphens/>
        <w:spacing w:before="80" w:after="20"/>
        <w:rPr>
          <w:rFonts w:ascii="Arial" w:eastAsia="Times New Roman" w:hAnsi="Arial" w:cs="Arial"/>
          <w:sz w:val="22"/>
          <w:szCs w:val="22"/>
          <w:lang w:eastAsia="en-US"/>
        </w:rPr>
      </w:pPr>
      <w:r>
        <w:rPr>
          <w:rFonts w:ascii="Arial" w:eastAsia="Times New Roman" w:hAnsi="Arial" w:cs="Arial"/>
          <w:sz w:val="22"/>
          <w:szCs w:val="22"/>
          <w:lang w:eastAsia="en-US"/>
        </w:rPr>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r>
        <w:rPr>
          <w:rFonts w:ascii="Arial" w:eastAsia="Times New Roman" w:hAnsi="Arial" w:cs="Arial"/>
          <w:sz w:val="22"/>
          <w:szCs w:val="22"/>
          <w:lang w:eastAsia="en-US"/>
        </w:rPr>
        <w:tab/>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p>
    <w:p w14:paraId="6E72FBC0" w14:textId="77777777"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an agreement of the parties</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an agreement of the parties</w:t>
      </w:r>
    </w:p>
    <w:p w14:paraId="4C30DC86" w14:textId="77777777"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presented by me</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presented by me</w:t>
      </w:r>
    </w:p>
    <w:p w14:paraId="0988F08D" w14:textId="77777777"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may be signed by the court without notice to me</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may be signed by the court without notice to me</w:t>
      </w:r>
    </w:p>
    <w:p w14:paraId="65810BF7" w14:textId="77777777" w:rsidR="00DA7783" w:rsidRDefault="00E60475" w:rsidP="0090162A">
      <w:pPr>
        <w:tabs>
          <w:tab w:val="left" w:pos="4500"/>
          <w:tab w:val="left" w:pos="4680"/>
          <w:tab w:val="right" w:pos="9360"/>
        </w:tabs>
        <w:spacing w:before="160" w:after="0"/>
        <w:rPr>
          <w:rFonts w:ascii="Arial" w:eastAsia="Times New Roman" w:hAnsi="Arial" w:cs="Arial"/>
          <w:sz w:val="20"/>
          <w:szCs w:val="20"/>
          <w:lang w:eastAsia="en-US"/>
        </w:rPr>
      </w:pPr>
      <w:r>
        <w:rPr>
          <w:noProof/>
          <w:lang w:eastAsia="en-US"/>
        </w:rPr>
        <mc:AlternateContent>
          <mc:Choice Requires="wps">
            <w:drawing>
              <wp:anchor distT="0" distB="0" distL="114300" distR="114300" simplePos="0" relativeHeight="251658240" behindDoc="0" locked="0" layoutInCell="1" allowOverlap="1" wp14:anchorId="642DA967" wp14:editId="71F3E2C8">
                <wp:simplePos x="0" y="0"/>
                <wp:positionH relativeFrom="column">
                  <wp:posOffset>-39370</wp:posOffset>
                </wp:positionH>
                <wp:positionV relativeFrom="paragraph">
                  <wp:posOffset>137078</wp:posOffset>
                </wp:positionV>
                <wp:extent cx="137160" cy="54610"/>
                <wp:effectExtent l="3175" t="0" r="0" b="0"/>
                <wp:wrapNone/>
                <wp:docPr id="5" name="Isosceles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7CE1B" id="Isosceles Triangle 5" o:spid="_x0000_s1026" type="#_x0000_t5" alt="&quot;&quot;" style="position:absolute;margin-left:-3.1pt;margin-top:10.8pt;width:10.8pt;height:4.3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" fillcolor="black" stroked="f">
                <o:lock v:ext="edit" aspectratio="t"/>
              </v:shape>
            </w:pict>
          </mc:Fallback>
        </mc:AlternateContent>
      </w:r>
      <w:r>
        <w:rPr>
          <w:noProof/>
          <w:lang w:eastAsia="en-US"/>
        </w:rPr>
        <mc:AlternateContent>
          <mc:Choice Requires="wps">
            <w:drawing>
              <wp:anchor distT="0" distB="0" distL="114300" distR="114300" simplePos="0" relativeHeight="251658241" behindDoc="0" locked="0" layoutInCell="1" allowOverlap="1" wp14:anchorId="1EA92AEE" wp14:editId="345018C7">
                <wp:simplePos x="0" y="0"/>
                <wp:positionH relativeFrom="column">
                  <wp:posOffset>2947670</wp:posOffset>
                </wp:positionH>
                <wp:positionV relativeFrom="paragraph">
                  <wp:posOffset>131445</wp:posOffset>
                </wp:positionV>
                <wp:extent cx="137160" cy="54610"/>
                <wp:effectExtent l="3175" t="0" r="0" b="0"/>
                <wp:wrapNone/>
                <wp:docPr id="11" name="Isosceles Tri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D6D05" id="Isosceles Triangle 11" o:spid="_x0000_s1026" type="#_x0000_t5" alt="&quot;&quot;" style="position:absolute;margin-left:232.1pt;margin-top:10.35pt;width:10.8pt;height:4.3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" fillcolor="black" stroked="f">
                <o:lock v:ext="edit" aspectratio="t"/>
              </v:shape>
            </w:pict>
          </mc:Fallback>
        </mc:AlternateContent>
      </w:r>
      <w:r w:rsidR="00DA7783">
        <w:rPr>
          <w:rFonts w:ascii="Arial" w:eastAsia="Times New Roman" w:hAnsi="Arial" w:cs="Arial"/>
          <w:sz w:val="20"/>
          <w:szCs w:val="20"/>
          <w:u w:val="single"/>
          <w:lang w:eastAsia="en-US"/>
        </w:rPr>
        <w:tab/>
      </w:r>
      <w:r w:rsidR="00DA7783">
        <w:rPr>
          <w:rFonts w:ascii="Arial" w:eastAsia="Times New Roman" w:hAnsi="Arial" w:cs="Arial"/>
          <w:sz w:val="20"/>
          <w:szCs w:val="20"/>
          <w:lang w:eastAsia="en-US"/>
        </w:rPr>
        <w:tab/>
      </w:r>
      <w:r w:rsidR="00DA7783">
        <w:rPr>
          <w:rFonts w:ascii="Arial" w:eastAsia="Times New Roman" w:hAnsi="Arial" w:cs="Arial"/>
          <w:sz w:val="20"/>
          <w:szCs w:val="20"/>
          <w:u w:val="single"/>
          <w:lang w:eastAsia="en-US"/>
        </w:rPr>
        <w:tab/>
      </w:r>
    </w:p>
    <w:p w14:paraId="22B4EC28" w14:textId="77777777" w:rsidR="00DA7783" w:rsidRDefault="00DA7783" w:rsidP="00F6603F">
      <w:pPr>
        <w:tabs>
          <w:tab w:val="left" w:pos="4680"/>
          <w:tab w:val="left" w:pos="8550"/>
        </w:tabs>
        <w:spacing w:after="0"/>
        <w:rPr>
          <w:rFonts w:ascii="Arial" w:eastAsia="Times New Roman" w:hAnsi="Arial" w:cs="Arial"/>
          <w:i/>
          <w:sz w:val="18"/>
          <w:szCs w:val="18"/>
          <w:lang w:eastAsia="en-US"/>
        </w:rPr>
      </w:pPr>
      <w:r>
        <w:rPr>
          <w:rFonts w:ascii="Arial" w:eastAsia="Times New Roman" w:hAnsi="Arial" w:cs="Arial"/>
          <w:i/>
          <w:sz w:val="18"/>
          <w:szCs w:val="18"/>
          <w:lang w:eastAsia="en-US"/>
        </w:rPr>
        <w:t xml:space="preserve">Petitioner signs here </w:t>
      </w:r>
      <w:r>
        <w:rPr>
          <w:rFonts w:ascii="Arial" w:eastAsia="Times New Roman" w:hAnsi="Arial" w:cs="Arial"/>
          <w:b/>
          <w:i/>
          <w:sz w:val="18"/>
          <w:szCs w:val="18"/>
          <w:lang w:eastAsia="en-US"/>
        </w:rPr>
        <w:t>or</w:t>
      </w:r>
      <w:r>
        <w:rPr>
          <w:rFonts w:ascii="Arial" w:eastAsia="Times New Roman" w:hAnsi="Arial" w:cs="Arial"/>
          <w:i/>
          <w:sz w:val="18"/>
          <w:szCs w:val="18"/>
          <w:lang w:eastAsia="en-US"/>
        </w:rPr>
        <w:t xml:space="preserve"> lawyer signs here + WSBA #</w:t>
      </w:r>
      <w:r>
        <w:rPr>
          <w:rFonts w:ascii="Arial" w:eastAsia="Times New Roman" w:hAnsi="Arial" w:cs="Arial"/>
          <w:i/>
          <w:sz w:val="18"/>
          <w:szCs w:val="18"/>
          <w:lang w:eastAsia="en-US"/>
        </w:rPr>
        <w:tab/>
        <w:t xml:space="preserve">Respondent signs here </w:t>
      </w:r>
      <w:r>
        <w:rPr>
          <w:rFonts w:ascii="Arial" w:eastAsia="Times New Roman" w:hAnsi="Arial" w:cs="Arial"/>
          <w:b/>
          <w:i/>
          <w:sz w:val="18"/>
          <w:szCs w:val="18"/>
          <w:lang w:eastAsia="en-US"/>
        </w:rPr>
        <w:t>or</w:t>
      </w:r>
      <w:r>
        <w:rPr>
          <w:rFonts w:ascii="Arial" w:eastAsia="Times New Roman" w:hAnsi="Arial" w:cs="Arial"/>
          <w:i/>
          <w:sz w:val="18"/>
          <w:szCs w:val="18"/>
          <w:lang w:eastAsia="en-US"/>
        </w:rPr>
        <w:t xml:space="preserve"> lawyer signs here + WSBA #</w:t>
      </w:r>
    </w:p>
    <w:p w14:paraId="11D483D0" w14:textId="77777777" w:rsidR="00DA7783" w:rsidRDefault="00DA7783" w:rsidP="0090162A">
      <w:pPr>
        <w:tabs>
          <w:tab w:val="left" w:pos="4500"/>
          <w:tab w:val="left" w:pos="4680"/>
          <w:tab w:val="right" w:pos="9360"/>
        </w:tabs>
        <w:spacing w:before="160" w:after="0"/>
        <w:rPr>
          <w:rFonts w:ascii="Arial" w:eastAsia="Times New Roman" w:hAnsi="Arial" w:cs="Arial"/>
          <w:sz w:val="20"/>
          <w:szCs w:val="20"/>
          <w:lang w:eastAsia="en-US"/>
        </w:rPr>
      </w:pPr>
      <w:r>
        <w:rPr>
          <w:rFonts w:ascii="Arial" w:eastAsia="Times New Roman" w:hAnsi="Arial" w:cs="Arial"/>
          <w:sz w:val="20"/>
          <w:szCs w:val="20"/>
          <w:u w:val="single"/>
          <w:lang w:eastAsia="en-US"/>
        </w:rPr>
        <w:tab/>
      </w:r>
      <w:r>
        <w:rPr>
          <w:rFonts w:ascii="Arial" w:eastAsia="Times New Roman" w:hAnsi="Arial" w:cs="Arial"/>
          <w:sz w:val="20"/>
          <w:szCs w:val="20"/>
          <w:lang w:eastAsia="en-US"/>
        </w:rPr>
        <w:tab/>
      </w:r>
      <w:r>
        <w:rPr>
          <w:rFonts w:ascii="Arial" w:eastAsia="Times New Roman" w:hAnsi="Arial" w:cs="Arial"/>
          <w:sz w:val="20"/>
          <w:szCs w:val="20"/>
          <w:u w:val="single"/>
          <w:lang w:eastAsia="en-US"/>
        </w:rPr>
        <w:tab/>
      </w:r>
    </w:p>
    <w:p w14:paraId="20D18EC4" w14:textId="77777777" w:rsidR="00DA7783" w:rsidRDefault="00DA7783" w:rsidP="00F6603F">
      <w:pPr>
        <w:tabs>
          <w:tab w:val="left" w:pos="3780"/>
          <w:tab w:val="left" w:pos="4680"/>
          <w:tab w:val="left" w:pos="8550"/>
        </w:tabs>
        <w:spacing w:after="0"/>
        <w:rPr>
          <w:rFonts w:ascii="Arial" w:eastAsia="Times New Roman" w:hAnsi="Arial" w:cs="Arial"/>
          <w:sz w:val="22"/>
          <w:lang w:eastAsia="en-US"/>
        </w:rPr>
      </w:pPr>
      <w:r>
        <w:rPr>
          <w:rFonts w:ascii="Arial" w:eastAsia="Times New Roman" w:hAnsi="Arial" w:cs="Arial"/>
          <w:i/>
          <w:sz w:val="18"/>
          <w:szCs w:val="18"/>
          <w:lang w:eastAsia="en-US"/>
        </w:rPr>
        <w:t>Print Name</w:t>
      </w:r>
      <w:r>
        <w:rPr>
          <w:rFonts w:ascii="Arial" w:eastAsia="Times New Roman" w:hAnsi="Arial" w:cs="Arial"/>
          <w:i/>
          <w:sz w:val="18"/>
          <w:szCs w:val="18"/>
          <w:lang w:eastAsia="en-US"/>
        </w:rPr>
        <w:tab/>
        <w:t>Date</w:t>
      </w:r>
      <w:r>
        <w:rPr>
          <w:rFonts w:ascii="Arial" w:eastAsia="Times New Roman" w:hAnsi="Arial" w:cs="Arial"/>
          <w:i/>
          <w:sz w:val="18"/>
          <w:szCs w:val="18"/>
          <w:lang w:eastAsia="en-US"/>
        </w:rPr>
        <w:tab/>
        <w:t>Print Name</w:t>
      </w:r>
      <w:r>
        <w:rPr>
          <w:rFonts w:ascii="Arial" w:eastAsia="Times New Roman" w:hAnsi="Arial" w:cs="Arial"/>
          <w:i/>
          <w:sz w:val="18"/>
          <w:szCs w:val="18"/>
          <w:lang w:eastAsia="en-US"/>
        </w:rPr>
        <w:tab/>
        <w:t>Date</w:t>
      </w:r>
    </w:p>
    <w:p w14:paraId="225EC4A1" w14:textId="77777777" w:rsidR="00DA7783" w:rsidRDefault="00DA7783" w:rsidP="00F6603F">
      <w:pPr>
        <w:tabs>
          <w:tab w:val="left" w:pos="0"/>
          <w:tab w:val="left" w:pos="4680"/>
          <w:tab w:val="left" w:pos="10080"/>
        </w:tabs>
        <w:suppressAutoHyphens/>
        <w:spacing w:before="240" w:after="20"/>
        <w:rPr>
          <w:rFonts w:ascii="Arial" w:eastAsia="Times New Roman" w:hAnsi="Arial" w:cs="Arial"/>
          <w:sz w:val="22"/>
          <w:szCs w:val="22"/>
          <w:lang w:eastAsia="en-US"/>
        </w:rPr>
      </w:pPr>
      <w:r>
        <w:rPr>
          <w:rFonts w:ascii="Arial" w:eastAsia="Times New Roman" w:hAnsi="Arial" w:cs="Arial"/>
          <w:sz w:val="22"/>
          <w:szCs w:val="22"/>
          <w:lang w:eastAsia="en-US"/>
        </w:rPr>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r>
        <w:rPr>
          <w:rFonts w:ascii="Arial" w:eastAsia="Times New Roman" w:hAnsi="Arial" w:cs="Arial"/>
          <w:sz w:val="22"/>
          <w:szCs w:val="22"/>
          <w:lang w:eastAsia="en-US"/>
        </w:rPr>
        <w:tab/>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p>
    <w:p w14:paraId="28AA1CA5" w14:textId="77777777"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an agreement of the parties</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an agreement of the parties</w:t>
      </w:r>
    </w:p>
    <w:p w14:paraId="2119BCB6" w14:textId="77777777"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presented by me</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presented by me</w:t>
      </w:r>
    </w:p>
    <w:p w14:paraId="736952A1" w14:textId="77777777"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may be signed by the court without notice to me</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may be signed by the court without notice to me</w:t>
      </w:r>
    </w:p>
    <w:p w14:paraId="2A93D364" w14:textId="77777777" w:rsidR="00DA7783" w:rsidRDefault="00E60475" w:rsidP="0090162A">
      <w:pPr>
        <w:tabs>
          <w:tab w:val="left" w:pos="4500"/>
          <w:tab w:val="left" w:pos="4680"/>
          <w:tab w:val="right" w:pos="9360"/>
        </w:tabs>
        <w:spacing w:before="240" w:after="0"/>
        <w:rPr>
          <w:rFonts w:ascii="Arial" w:eastAsia="Times New Roman" w:hAnsi="Arial" w:cs="Arial"/>
          <w:sz w:val="20"/>
          <w:szCs w:val="20"/>
          <w:lang w:eastAsia="en-US"/>
        </w:rPr>
      </w:pPr>
      <w:r>
        <w:rPr>
          <w:noProof/>
          <w:lang w:eastAsia="en-US"/>
        </w:rPr>
        <mc:AlternateContent>
          <mc:Choice Requires="wps">
            <w:drawing>
              <wp:anchor distT="0" distB="0" distL="114300" distR="114300" simplePos="0" relativeHeight="251658244" behindDoc="0" locked="0" layoutInCell="1" allowOverlap="1" wp14:anchorId="7B0D7630" wp14:editId="7FD36986">
                <wp:simplePos x="0" y="0"/>
                <wp:positionH relativeFrom="column">
                  <wp:posOffset>2903220</wp:posOffset>
                </wp:positionH>
                <wp:positionV relativeFrom="paragraph">
                  <wp:posOffset>177165</wp:posOffset>
                </wp:positionV>
                <wp:extent cx="137160" cy="54610"/>
                <wp:effectExtent l="3175" t="0" r="0" b="0"/>
                <wp:wrapNone/>
                <wp:docPr id="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4EB2A" id="Isosceles Triangle 2" o:spid="_x0000_s1026" type="#_x0000_t5" alt="&quot;&quot;" style="position:absolute;margin-left:228.6pt;margin-top:13.95pt;width:10.8pt;height:4.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" fillcolor="black" stroked="f">
                <o:lock v:ext="edit" aspectratio="t"/>
              </v:shape>
            </w:pict>
          </mc:Fallback>
        </mc:AlternateContent>
      </w:r>
      <w:r>
        <w:rPr>
          <w:noProof/>
          <w:lang w:eastAsia="en-US"/>
        </w:rPr>
        <mc:AlternateContent>
          <mc:Choice Requires="wps">
            <w:drawing>
              <wp:anchor distT="0" distB="0" distL="114300" distR="114300" simplePos="0" relativeHeight="251658243" behindDoc="0" locked="0" layoutInCell="1" allowOverlap="1" wp14:anchorId="0509DF71" wp14:editId="6C8434B6">
                <wp:simplePos x="0" y="0"/>
                <wp:positionH relativeFrom="column">
                  <wp:posOffset>-39370</wp:posOffset>
                </wp:positionH>
                <wp:positionV relativeFrom="paragraph">
                  <wp:posOffset>168910</wp:posOffset>
                </wp:positionV>
                <wp:extent cx="137160" cy="54610"/>
                <wp:effectExtent l="3175" t="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31F62" id="Isosceles Triangle 1" o:spid="_x0000_s1026" type="#_x0000_t5" alt="&quot;&quot;" style="position:absolute;margin-left:-3.1pt;margin-top:13.3pt;width:10.8pt;height:4.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" fillcolor="black" stroked="f">
                <o:lock v:ext="edit" aspectratio="t"/>
              </v:shape>
            </w:pict>
          </mc:Fallback>
        </mc:AlternateContent>
      </w:r>
      <w:r w:rsidR="00DA7783">
        <w:rPr>
          <w:rFonts w:ascii="Arial" w:eastAsia="Times New Roman" w:hAnsi="Arial" w:cs="Arial"/>
          <w:sz w:val="20"/>
          <w:szCs w:val="20"/>
          <w:u w:val="single"/>
          <w:lang w:eastAsia="en-US"/>
        </w:rPr>
        <w:tab/>
      </w:r>
      <w:r w:rsidR="00DA7783">
        <w:rPr>
          <w:rFonts w:ascii="Arial" w:eastAsia="Times New Roman" w:hAnsi="Arial" w:cs="Arial"/>
          <w:sz w:val="20"/>
          <w:szCs w:val="20"/>
          <w:lang w:eastAsia="en-US"/>
        </w:rPr>
        <w:tab/>
      </w:r>
      <w:r w:rsidR="00DA7783">
        <w:rPr>
          <w:rFonts w:ascii="Arial" w:eastAsia="Times New Roman" w:hAnsi="Arial" w:cs="Arial"/>
          <w:sz w:val="20"/>
          <w:szCs w:val="20"/>
          <w:u w:val="single"/>
          <w:lang w:eastAsia="en-US"/>
        </w:rPr>
        <w:tab/>
      </w:r>
    </w:p>
    <w:p w14:paraId="04216232" w14:textId="77777777" w:rsidR="00DA7783" w:rsidRDefault="00DA7783" w:rsidP="00F6603F">
      <w:pPr>
        <w:tabs>
          <w:tab w:val="left" w:pos="4680"/>
          <w:tab w:val="left" w:pos="8550"/>
        </w:tabs>
        <w:spacing w:after="0"/>
        <w:rPr>
          <w:rFonts w:ascii="Arial" w:eastAsia="Times New Roman" w:hAnsi="Arial" w:cs="Arial"/>
          <w:i/>
          <w:sz w:val="18"/>
          <w:szCs w:val="18"/>
          <w:lang w:eastAsia="en-US"/>
        </w:rPr>
      </w:pPr>
      <w:r>
        <w:rPr>
          <w:rFonts w:ascii="Arial" w:eastAsia="Times New Roman" w:hAnsi="Arial" w:cs="Arial"/>
          <w:i/>
          <w:sz w:val="18"/>
          <w:szCs w:val="18"/>
          <w:lang w:eastAsia="en-US"/>
        </w:rPr>
        <w:t xml:space="preserve">Other Respondent </w:t>
      </w:r>
      <w:r>
        <w:rPr>
          <w:rFonts w:ascii="Arial" w:eastAsia="Times New Roman" w:hAnsi="Arial" w:cs="Arial"/>
          <w:b/>
          <w:i/>
          <w:sz w:val="18"/>
          <w:szCs w:val="18"/>
          <w:lang w:eastAsia="en-US"/>
        </w:rPr>
        <w:t>or</w:t>
      </w:r>
      <w:r>
        <w:rPr>
          <w:rFonts w:ascii="Arial" w:eastAsia="Times New Roman" w:hAnsi="Arial" w:cs="Arial"/>
          <w:i/>
          <w:sz w:val="18"/>
          <w:szCs w:val="18"/>
          <w:lang w:eastAsia="en-US"/>
        </w:rPr>
        <w:t xml:space="preserve"> lawyer signs here + WSBA #</w:t>
      </w:r>
      <w:r>
        <w:rPr>
          <w:rFonts w:ascii="Arial" w:eastAsia="Times New Roman" w:hAnsi="Arial" w:cs="Arial"/>
          <w:i/>
          <w:sz w:val="18"/>
          <w:szCs w:val="18"/>
          <w:lang w:eastAsia="en-US"/>
        </w:rPr>
        <w:tab/>
        <w:t xml:space="preserve">Other party </w:t>
      </w:r>
      <w:r>
        <w:rPr>
          <w:rFonts w:ascii="Arial" w:eastAsia="Times New Roman" w:hAnsi="Arial" w:cs="Arial"/>
          <w:b/>
          <w:i/>
          <w:sz w:val="18"/>
          <w:szCs w:val="18"/>
          <w:lang w:eastAsia="en-US"/>
        </w:rPr>
        <w:t>or</w:t>
      </w:r>
      <w:r>
        <w:rPr>
          <w:rFonts w:ascii="Arial" w:eastAsia="Times New Roman" w:hAnsi="Arial" w:cs="Arial"/>
          <w:i/>
          <w:sz w:val="18"/>
          <w:szCs w:val="18"/>
          <w:lang w:eastAsia="en-US"/>
        </w:rPr>
        <w:t xml:space="preserve"> Guardian </w:t>
      </w:r>
      <w:proofErr w:type="gramStart"/>
      <w:r>
        <w:rPr>
          <w:rFonts w:ascii="Arial" w:eastAsia="Times New Roman" w:hAnsi="Arial" w:cs="Arial"/>
          <w:i/>
          <w:sz w:val="18"/>
          <w:szCs w:val="18"/>
          <w:lang w:eastAsia="en-US"/>
        </w:rPr>
        <w:t>ad</w:t>
      </w:r>
      <w:proofErr w:type="gramEnd"/>
      <w:r>
        <w:rPr>
          <w:rFonts w:ascii="Arial" w:eastAsia="Times New Roman" w:hAnsi="Arial" w:cs="Arial"/>
          <w:i/>
          <w:sz w:val="18"/>
          <w:szCs w:val="18"/>
          <w:lang w:eastAsia="en-US"/>
        </w:rPr>
        <w:t xml:space="preserve"> Litem signs here </w:t>
      </w:r>
    </w:p>
    <w:p w14:paraId="0FC0DADA" w14:textId="77777777" w:rsidR="00DA7783" w:rsidRDefault="00DA7783" w:rsidP="00F6603F">
      <w:pPr>
        <w:tabs>
          <w:tab w:val="left" w:pos="4500"/>
          <w:tab w:val="left" w:pos="4680"/>
          <w:tab w:val="right" w:pos="9360"/>
        </w:tabs>
        <w:spacing w:before="240" w:after="0"/>
        <w:rPr>
          <w:rFonts w:ascii="Arial" w:eastAsia="Times New Roman" w:hAnsi="Arial" w:cs="Arial"/>
          <w:sz w:val="20"/>
          <w:szCs w:val="20"/>
          <w:lang w:eastAsia="en-US"/>
        </w:rPr>
      </w:pPr>
      <w:r>
        <w:rPr>
          <w:rFonts w:ascii="Arial" w:eastAsia="Times New Roman" w:hAnsi="Arial" w:cs="Arial"/>
          <w:sz w:val="20"/>
          <w:szCs w:val="20"/>
          <w:u w:val="single"/>
          <w:lang w:eastAsia="en-US"/>
        </w:rPr>
        <w:tab/>
      </w:r>
      <w:r>
        <w:rPr>
          <w:rFonts w:ascii="Arial" w:eastAsia="Times New Roman" w:hAnsi="Arial" w:cs="Arial"/>
          <w:sz w:val="20"/>
          <w:szCs w:val="20"/>
          <w:lang w:eastAsia="en-US"/>
        </w:rPr>
        <w:tab/>
      </w:r>
      <w:r>
        <w:rPr>
          <w:rFonts w:ascii="Arial" w:eastAsia="Times New Roman" w:hAnsi="Arial" w:cs="Arial"/>
          <w:sz w:val="20"/>
          <w:szCs w:val="20"/>
          <w:u w:val="single"/>
          <w:lang w:eastAsia="en-US"/>
        </w:rPr>
        <w:tab/>
      </w:r>
    </w:p>
    <w:p w14:paraId="7498A9FE" w14:textId="77777777" w:rsidR="00DA7783" w:rsidRDefault="00DA7783" w:rsidP="00F6603F">
      <w:pPr>
        <w:tabs>
          <w:tab w:val="left" w:pos="3780"/>
          <w:tab w:val="left" w:pos="4680"/>
          <w:tab w:val="left" w:pos="8550"/>
        </w:tabs>
        <w:spacing w:after="0"/>
        <w:rPr>
          <w:rFonts w:ascii="Arial" w:eastAsia="Times New Roman" w:hAnsi="Arial" w:cs="Arial"/>
          <w:sz w:val="22"/>
          <w:lang w:eastAsia="en-US"/>
        </w:rPr>
      </w:pPr>
      <w:r>
        <w:rPr>
          <w:rFonts w:ascii="Arial" w:eastAsia="Times New Roman" w:hAnsi="Arial" w:cs="Arial"/>
          <w:i/>
          <w:sz w:val="18"/>
          <w:szCs w:val="18"/>
          <w:lang w:eastAsia="en-US"/>
        </w:rPr>
        <w:t>Print Name</w:t>
      </w:r>
      <w:r>
        <w:rPr>
          <w:rFonts w:ascii="Arial" w:eastAsia="Times New Roman" w:hAnsi="Arial" w:cs="Arial"/>
          <w:i/>
          <w:sz w:val="18"/>
          <w:szCs w:val="18"/>
          <w:lang w:eastAsia="en-US"/>
        </w:rPr>
        <w:tab/>
        <w:t>Date</w:t>
      </w:r>
      <w:r>
        <w:rPr>
          <w:rFonts w:ascii="Arial" w:eastAsia="Times New Roman" w:hAnsi="Arial" w:cs="Arial"/>
          <w:i/>
          <w:sz w:val="18"/>
          <w:szCs w:val="18"/>
          <w:lang w:eastAsia="en-US"/>
        </w:rPr>
        <w:tab/>
        <w:t>Print Name</w:t>
      </w:r>
      <w:r>
        <w:rPr>
          <w:rFonts w:ascii="Arial" w:eastAsia="Times New Roman" w:hAnsi="Arial" w:cs="Arial"/>
          <w:i/>
          <w:sz w:val="18"/>
          <w:szCs w:val="18"/>
          <w:lang w:eastAsia="en-US"/>
        </w:rPr>
        <w:tab/>
        <w:t>Date</w:t>
      </w:r>
    </w:p>
    <w:p w14:paraId="1FBE7C72" w14:textId="6BE2CBF2" w:rsidR="00DA7783" w:rsidRDefault="0090162A" w:rsidP="00E01AF8">
      <w:pPr>
        <w:spacing w:before="120" w:after="0"/>
        <w:outlineLvl w:val="1"/>
        <w:rPr>
          <w:rFonts w:ascii="Arial" w:hAnsi="Arial"/>
          <w:b/>
        </w:rPr>
      </w:pPr>
      <w:r w:rsidRPr="0090162A">
        <w:rPr>
          <w:rFonts w:ascii="Arial" w:hAnsi="Arial" w:cs="Arial"/>
        </w:rPr>
        <w:t>[  ]</w:t>
      </w:r>
      <w:r w:rsidR="00DA7783">
        <w:rPr>
          <w:rFonts w:ascii="Arial" w:hAnsi="Arial" w:cs="Arial"/>
          <w:b/>
        </w:rPr>
        <w:t xml:space="preserve"> Parent </w:t>
      </w:r>
      <w:r w:rsidR="00DA7783">
        <w:rPr>
          <w:rFonts w:ascii="Arial" w:hAnsi="Arial"/>
          <w:b/>
        </w:rPr>
        <w:t>applies for DCS enforcement services:</w:t>
      </w:r>
    </w:p>
    <w:p w14:paraId="69B8EEF6" w14:textId="77777777" w:rsidR="00DA7783" w:rsidRPr="00056529" w:rsidRDefault="00DA7783" w:rsidP="00C8196F">
      <w:pPr>
        <w:tabs>
          <w:tab w:val="left" w:pos="450"/>
          <w:tab w:val="left" w:pos="3420"/>
          <w:tab w:val="left" w:pos="4860"/>
          <w:tab w:val="left" w:pos="8460"/>
        </w:tabs>
        <w:spacing w:before="80" w:after="0"/>
        <w:ind w:left="360"/>
        <w:rPr>
          <w:rFonts w:ascii="Arial" w:hAnsi="Arial" w:cs="Arial"/>
          <w:spacing w:val="-8"/>
          <w:sz w:val="20"/>
          <w:szCs w:val="20"/>
        </w:rPr>
      </w:pPr>
      <w:r w:rsidRPr="00056529">
        <w:rPr>
          <w:rFonts w:ascii="Arial" w:hAnsi="Arial" w:cs="Arial"/>
          <w:spacing w:val="-8"/>
          <w:sz w:val="20"/>
          <w:szCs w:val="20"/>
        </w:rPr>
        <w:t xml:space="preserve">I ask the Division of Child Support (DCS) to enforce this order. I understand that DCS will keep $25 each year as a fee if DCS collects more than $500, unless I ask to be excused from paying this fee in advance. </w:t>
      </w:r>
      <w:r w:rsidRPr="00056529">
        <w:rPr>
          <w:rFonts w:ascii="Arial" w:hAnsi="Arial" w:cs="Arial"/>
          <w:i/>
          <w:spacing w:val="-8"/>
          <w:sz w:val="20"/>
          <w:szCs w:val="20"/>
        </w:rPr>
        <w:t xml:space="preserve">(You may </w:t>
      </w:r>
      <w:r w:rsidRPr="00056529">
        <w:rPr>
          <w:rFonts w:ascii="Arial" w:hAnsi="Arial" w:cs="Arial"/>
          <w:i/>
          <w:spacing w:val="-8"/>
          <w:sz w:val="20"/>
          <w:szCs w:val="20"/>
        </w:rPr>
        <w:lastRenderedPageBreak/>
        <w:t xml:space="preserve">call DCS at 1-800-442-5437. DCS will </w:t>
      </w:r>
      <w:r w:rsidRPr="00056529">
        <w:rPr>
          <w:rFonts w:ascii="Arial" w:hAnsi="Arial" w:cs="Arial"/>
          <w:b/>
          <w:i/>
          <w:spacing w:val="-8"/>
          <w:sz w:val="20"/>
          <w:szCs w:val="20"/>
        </w:rPr>
        <w:t>not</w:t>
      </w:r>
      <w:r w:rsidRPr="00056529">
        <w:rPr>
          <w:rFonts w:ascii="Arial" w:hAnsi="Arial" w:cs="Arial"/>
          <w:i/>
          <w:spacing w:val="-8"/>
          <w:sz w:val="20"/>
          <w:szCs w:val="20"/>
        </w:rPr>
        <w:t xml:space="preserve"> charge a fee if you have ever received TANF, tribal TANF, or AFDC.)</w:t>
      </w:r>
      <w:r w:rsidRPr="00056529">
        <w:rPr>
          <w:rFonts w:ascii="Arial" w:hAnsi="Arial" w:cs="Arial"/>
          <w:spacing w:val="-8"/>
          <w:sz w:val="20"/>
          <w:szCs w:val="20"/>
        </w:rPr>
        <w:t xml:space="preserve">  </w:t>
      </w:r>
    </w:p>
    <w:p w14:paraId="76B4537E" w14:textId="77777777" w:rsidR="00DA7783" w:rsidRDefault="00E60475" w:rsidP="0090162A">
      <w:pPr>
        <w:tabs>
          <w:tab w:val="left" w:pos="4320"/>
          <w:tab w:val="left" w:pos="4500"/>
          <w:tab w:val="left" w:pos="7920"/>
          <w:tab w:val="left" w:pos="8190"/>
          <w:tab w:val="left" w:pos="9360"/>
        </w:tabs>
        <w:spacing w:before="160" w:after="0"/>
        <w:ind w:left="360"/>
        <w:jc w:val="both"/>
        <w:rPr>
          <w:rFonts w:ascii="Arial" w:hAnsi="Arial"/>
          <w:sz w:val="20"/>
          <w:u w:val="single"/>
        </w:rPr>
      </w:pPr>
      <w:r>
        <w:rPr>
          <w:noProof/>
          <w:lang w:eastAsia="en-US"/>
        </w:rPr>
        <mc:AlternateContent>
          <mc:Choice Requires="wps">
            <w:drawing>
              <wp:anchor distT="0" distB="0" distL="114300" distR="114300" simplePos="0" relativeHeight="251658242" behindDoc="0" locked="0" layoutInCell="1" allowOverlap="1" wp14:anchorId="77AABC5D" wp14:editId="26E70DD9">
                <wp:simplePos x="0" y="0"/>
                <wp:positionH relativeFrom="column">
                  <wp:posOffset>184785</wp:posOffset>
                </wp:positionH>
                <wp:positionV relativeFrom="paragraph">
                  <wp:posOffset>141605</wp:posOffset>
                </wp:positionV>
                <wp:extent cx="164465" cy="65405"/>
                <wp:effectExtent l="0" t="7620" r="0" b="0"/>
                <wp:wrapNone/>
                <wp:docPr id="7"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B8068" id="Isosceles Triangle 2" o:spid="_x0000_s1026" type="#_x0000_t5" alt="&quot;&quot;" style="position:absolute;margin-left:14.55pt;margin-top:11.1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" fillcolor="black" stroked="f">
                <o:lock v:ext="edit" aspectratio="t"/>
              </v:shape>
            </w:pict>
          </mc:Fallback>
        </mc:AlternateContent>
      </w:r>
      <w:r w:rsidR="00DA7783">
        <w:rPr>
          <w:rFonts w:ascii="Arial" w:hAnsi="Arial"/>
          <w:sz w:val="20"/>
          <w:u w:val="single"/>
        </w:rPr>
        <w:tab/>
      </w:r>
      <w:r w:rsidR="00DA7783">
        <w:rPr>
          <w:rFonts w:ascii="Arial" w:hAnsi="Arial"/>
          <w:sz w:val="20"/>
        </w:rPr>
        <w:tab/>
      </w:r>
      <w:r w:rsidR="00DA7783">
        <w:rPr>
          <w:rFonts w:ascii="Arial" w:hAnsi="Arial"/>
          <w:sz w:val="20"/>
          <w:u w:val="single"/>
        </w:rPr>
        <w:tab/>
      </w:r>
      <w:r w:rsidR="00DA7783">
        <w:rPr>
          <w:rFonts w:ascii="Arial" w:hAnsi="Arial"/>
          <w:sz w:val="20"/>
        </w:rPr>
        <w:tab/>
      </w:r>
      <w:r w:rsidR="00DA7783">
        <w:rPr>
          <w:rFonts w:ascii="Arial" w:hAnsi="Arial"/>
          <w:sz w:val="20"/>
          <w:u w:val="single"/>
        </w:rPr>
        <w:tab/>
      </w:r>
    </w:p>
    <w:p w14:paraId="7EF3F9D6" w14:textId="77777777" w:rsidR="00DA7783" w:rsidRDefault="00DA7783" w:rsidP="00C8196F">
      <w:pPr>
        <w:tabs>
          <w:tab w:val="left" w:pos="450"/>
          <w:tab w:val="left" w:pos="4500"/>
          <w:tab w:val="left" w:pos="8190"/>
        </w:tabs>
        <w:spacing w:before="20" w:after="0"/>
        <w:ind w:left="360"/>
        <w:jc w:val="both"/>
        <w:rPr>
          <w:rFonts w:ascii="Arial" w:hAnsi="Arial" w:cs="Arial"/>
          <w:i/>
          <w:iCs/>
          <w:color w:val="000000"/>
          <w:sz w:val="20"/>
          <w:szCs w:val="20"/>
        </w:rPr>
      </w:pPr>
      <w:r>
        <w:rPr>
          <w:rFonts w:ascii="Arial" w:hAnsi="Arial"/>
          <w:i/>
          <w:iCs/>
          <w:color w:val="000000"/>
          <w:sz w:val="20"/>
          <w:szCs w:val="20"/>
        </w:rPr>
        <w:t>Parent/Custodian signs here</w:t>
      </w:r>
      <w:r>
        <w:rPr>
          <w:rFonts w:ascii="Arial" w:hAnsi="Arial"/>
          <w:i/>
          <w:iCs/>
          <w:color w:val="000000"/>
          <w:sz w:val="20"/>
          <w:szCs w:val="20"/>
        </w:rPr>
        <w:tab/>
      </w:r>
      <w:r>
        <w:rPr>
          <w:rFonts w:ascii="Arial" w:hAnsi="Arial"/>
          <w:i/>
          <w:sz w:val="20"/>
          <w:szCs w:val="20"/>
        </w:rPr>
        <w:t xml:space="preserve">Print name </w:t>
      </w:r>
      <w:r>
        <w:rPr>
          <w:rFonts w:ascii="Arial" w:hAnsi="Arial"/>
          <w:i/>
          <w:sz w:val="20"/>
          <w:szCs w:val="20"/>
        </w:rPr>
        <w:tab/>
        <w:t>Date</w:t>
      </w:r>
      <w:r>
        <w:rPr>
          <w:rFonts w:ascii="Arial" w:hAnsi="Arial"/>
          <w:i/>
          <w:sz w:val="20"/>
          <w:szCs w:val="20"/>
        </w:rPr>
        <w:br/>
      </w:r>
      <w:r>
        <w:rPr>
          <w:rFonts w:ascii="Arial" w:hAnsi="Arial" w:cs="Arial"/>
          <w:i/>
          <w:iCs/>
          <w:color w:val="000000"/>
          <w:sz w:val="20"/>
          <w:szCs w:val="20"/>
        </w:rPr>
        <w:t>(lawyer cannot sign for party)</w:t>
      </w:r>
    </w:p>
    <w:p w14:paraId="3DE0DA82" w14:textId="2DAA4FED" w:rsidR="00D750B6" w:rsidRDefault="00D750B6">
      <w:pPr>
        <w:spacing w:after="0"/>
        <w:rPr>
          <w:rFonts w:ascii="Arial" w:hAnsi="Arial" w:cs="Arial"/>
          <w:b/>
          <w:szCs w:val="22"/>
        </w:rPr>
      </w:pPr>
    </w:p>
    <w:p w14:paraId="70C48AB0" w14:textId="5432D9F8" w:rsidR="00DA7783" w:rsidRDefault="00DA7783" w:rsidP="00E01AF8">
      <w:pPr>
        <w:spacing w:before="120" w:after="120"/>
        <w:outlineLvl w:val="1"/>
        <w:rPr>
          <w:rFonts w:ascii="Arial" w:hAnsi="Arial" w:cs="Arial"/>
          <w:szCs w:val="22"/>
        </w:rPr>
      </w:pPr>
      <w:r>
        <w:rPr>
          <w:rFonts w:ascii="Arial" w:hAnsi="Arial" w:cs="Arial"/>
          <w:b/>
          <w:szCs w:val="22"/>
        </w:rPr>
        <w:t xml:space="preserve">Warnings about Moving with the </w:t>
      </w:r>
      <w:r w:rsidR="00F418A2">
        <w:rPr>
          <w:rFonts w:ascii="Arial" w:hAnsi="Arial" w:cs="Arial"/>
          <w:b/>
          <w:szCs w:val="22"/>
        </w:rPr>
        <w:t>Children</w:t>
      </w:r>
      <w:r>
        <w:rPr>
          <w:rFonts w:ascii="Arial" w:hAnsi="Arial" w:cs="Arial"/>
          <w:b/>
          <w:szCs w:val="22"/>
        </w:rPr>
        <w:t xml:space="preserve"> (Relocation)!</w:t>
      </w:r>
      <w:r>
        <w:rPr>
          <w:rFonts w:ascii="Arial" w:hAnsi="Arial" w:cs="Arial"/>
          <w:szCs w:val="22"/>
        </w:rPr>
        <w:t xml:space="preserve"> </w:t>
      </w:r>
    </w:p>
    <w:p w14:paraId="3F097D32" w14:textId="77777777" w:rsidR="00DA7783" w:rsidRDefault="00DA7783" w:rsidP="00F6603F">
      <w:pPr>
        <w:spacing w:before="120" w:after="0"/>
        <w:rPr>
          <w:rFonts w:ascii="Arial" w:hAnsi="Arial" w:cs="Arial"/>
          <w:color w:val="000000"/>
          <w:sz w:val="22"/>
          <w:szCs w:val="22"/>
        </w:rPr>
        <w:sectPr w:rsidR="00DA7783" w:rsidSect="00D8247F">
          <w:footerReference w:type="default" r:id="rId8"/>
          <w:footerReference w:type="first" r:id="rId9"/>
          <w:type w:val="continuous"/>
          <w:pgSz w:w="12240" w:h="15840" w:code="1"/>
          <w:pgMar w:top="1440" w:right="1440" w:bottom="1440" w:left="1440" w:header="720" w:footer="720" w:gutter="0"/>
          <w:pgNumType w:start="1"/>
          <w:cols w:space="720"/>
        </w:sectPr>
      </w:pPr>
    </w:p>
    <w:p w14:paraId="6A14B95C" w14:textId="77777777" w:rsidR="0042143E" w:rsidRPr="00056529" w:rsidRDefault="0042143E" w:rsidP="00020C09">
      <w:pPr>
        <w:keepNext/>
        <w:overflowPunct w:val="0"/>
        <w:autoSpaceDE w:val="0"/>
        <w:autoSpaceDN w:val="0"/>
        <w:adjustRightInd w:val="0"/>
        <w:spacing w:before="80" w:after="0"/>
        <w:textAlignment w:val="baseline"/>
        <w:rPr>
          <w:rFonts w:ascii="Arial" w:eastAsia="Times New Roman" w:hAnsi="Arial" w:cs="Arial"/>
          <w:b/>
          <w:i/>
          <w:color w:val="000000"/>
          <w:spacing w:val="-8"/>
          <w:sz w:val="20"/>
          <w:szCs w:val="20"/>
          <w:lang w:eastAsia="en-US"/>
        </w:rPr>
      </w:pPr>
      <w:r w:rsidRPr="00056529">
        <w:rPr>
          <w:rFonts w:ascii="Arial" w:hAnsi="Arial" w:cs="Arial"/>
          <w:b/>
          <w:i/>
          <w:color w:val="000000"/>
          <w:spacing w:val="-8"/>
          <w:sz w:val="20"/>
          <w:szCs w:val="20"/>
        </w:rPr>
        <w:t>Notice</w:t>
      </w:r>
    </w:p>
    <w:p w14:paraId="3817E23A" w14:textId="77777777" w:rsidR="00DA7783" w:rsidRPr="00056529" w:rsidRDefault="0042143E" w:rsidP="00865182">
      <w:pPr>
        <w:overflowPunct w:val="0"/>
        <w:autoSpaceDE w:val="0"/>
        <w:autoSpaceDN w:val="0"/>
        <w:adjustRightInd w:val="0"/>
        <w:spacing w:before="80" w:after="120"/>
        <w:textAlignment w:val="baseline"/>
        <w:rPr>
          <w:rFonts w:ascii="Arial" w:hAnsi="Arial" w:cs="Arial"/>
          <w:i/>
          <w:color w:val="000000"/>
          <w:spacing w:val="-8"/>
          <w:sz w:val="20"/>
          <w:szCs w:val="20"/>
        </w:rPr>
      </w:pPr>
      <w:r w:rsidRPr="00056529">
        <w:rPr>
          <w:rFonts w:ascii="Arial" w:hAnsi="Arial" w:cs="Arial"/>
          <w:color w:val="000000"/>
          <w:spacing w:val="-8"/>
          <w:sz w:val="20"/>
          <w:szCs w:val="20"/>
        </w:rPr>
        <w:t xml:space="preserve">Anyone with majority or substantially equal residential time (at least 45 percent) who wants to move with the </w:t>
      </w:r>
      <w:r w:rsidR="00F418A2" w:rsidRPr="00056529">
        <w:rPr>
          <w:rFonts w:ascii="Arial" w:hAnsi="Arial" w:cs="Arial"/>
          <w:color w:val="000000"/>
          <w:spacing w:val="-8"/>
          <w:sz w:val="20"/>
          <w:szCs w:val="20"/>
        </w:rPr>
        <w:t>children</w:t>
      </w:r>
      <w:r w:rsidRPr="00056529">
        <w:rPr>
          <w:rFonts w:ascii="Arial" w:hAnsi="Arial" w:cs="Arial"/>
          <w:color w:val="000000"/>
          <w:spacing w:val="-8"/>
          <w:sz w:val="20"/>
          <w:szCs w:val="20"/>
        </w:rPr>
        <w:t xml:space="preserve"> </w:t>
      </w:r>
      <w:r w:rsidR="00DA7783" w:rsidRPr="00056529">
        <w:rPr>
          <w:rFonts w:ascii="Arial" w:hAnsi="Arial" w:cs="Arial"/>
          <w:b/>
          <w:color w:val="000000"/>
          <w:spacing w:val="-8"/>
          <w:sz w:val="20"/>
          <w:szCs w:val="20"/>
          <w:u w:val="single"/>
        </w:rPr>
        <w:t>must notify</w:t>
      </w:r>
      <w:r w:rsidR="00DA7783" w:rsidRPr="00056529">
        <w:rPr>
          <w:rFonts w:ascii="Arial" w:hAnsi="Arial" w:cs="Arial"/>
          <w:color w:val="000000"/>
          <w:spacing w:val="-8"/>
          <w:sz w:val="20"/>
          <w:szCs w:val="20"/>
        </w:rPr>
        <w:t xml:space="preserve"> every </w:t>
      </w:r>
      <w:r w:rsidRPr="00056529">
        <w:rPr>
          <w:rFonts w:ascii="Arial" w:hAnsi="Arial" w:cs="Arial"/>
          <w:color w:val="000000"/>
          <w:spacing w:val="-8"/>
          <w:sz w:val="20"/>
          <w:szCs w:val="20"/>
        </w:rPr>
        <w:t xml:space="preserve">other </w:t>
      </w:r>
      <w:r w:rsidR="00DA7783" w:rsidRPr="00056529">
        <w:rPr>
          <w:rFonts w:ascii="Arial" w:hAnsi="Arial" w:cs="Arial"/>
          <w:color w:val="000000"/>
          <w:spacing w:val="-8"/>
          <w:sz w:val="20"/>
          <w:szCs w:val="20"/>
        </w:rPr>
        <w:t xml:space="preserve">person who has court-ordered time with the </w:t>
      </w:r>
      <w:r w:rsidR="00F418A2" w:rsidRPr="00056529">
        <w:rPr>
          <w:rFonts w:ascii="Arial" w:hAnsi="Arial" w:cs="Arial"/>
          <w:color w:val="000000"/>
          <w:spacing w:val="-8"/>
          <w:sz w:val="20"/>
          <w:szCs w:val="20"/>
        </w:rPr>
        <w:t>children</w:t>
      </w:r>
      <w:r w:rsidR="00DA7783" w:rsidRPr="00056529">
        <w:rPr>
          <w:rFonts w:ascii="Arial" w:hAnsi="Arial" w:cs="Arial"/>
          <w:i/>
          <w:color w:val="000000"/>
          <w:spacing w:val="-8"/>
          <w:sz w:val="20"/>
          <w:szCs w:val="20"/>
        </w:rPr>
        <w:t xml:space="preserve">.  </w:t>
      </w:r>
    </w:p>
    <w:p w14:paraId="074EA2D1" w14:textId="77777777" w:rsidR="00DA7783" w:rsidRPr="00056529" w:rsidRDefault="00DA7783" w:rsidP="00865182">
      <w:pPr>
        <w:overflowPunct w:val="0"/>
        <w:autoSpaceDE w:val="0"/>
        <w:autoSpaceDN w:val="0"/>
        <w:adjustRightInd w:val="0"/>
        <w:spacing w:before="80" w:after="0"/>
        <w:textAlignment w:val="baseline"/>
        <w:rPr>
          <w:rFonts w:ascii="Arial" w:hAnsi="Arial" w:cs="Arial"/>
          <w:b/>
          <w:i/>
          <w:color w:val="000000"/>
          <w:spacing w:val="-8"/>
          <w:sz w:val="20"/>
          <w:szCs w:val="20"/>
        </w:rPr>
      </w:pPr>
      <w:r w:rsidRPr="00056529">
        <w:rPr>
          <w:rFonts w:ascii="Arial" w:hAnsi="Arial" w:cs="Arial"/>
          <w:b/>
          <w:i/>
          <w:color w:val="000000"/>
          <w:spacing w:val="-8"/>
          <w:sz w:val="20"/>
          <w:szCs w:val="20"/>
        </w:rPr>
        <w:t xml:space="preserve">Move to a </w:t>
      </w:r>
      <w:r w:rsidRPr="00056529">
        <w:rPr>
          <w:rFonts w:ascii="Arial" w:hAnsi="Arial" w:cs="Arial"/>
          <w:b/>
          <w:i/>
          <w:color w:val="000000"/>
          <w:spacing w:val="-8"/>
          <w:sz w:val="20"/>
          <w:szCs w:val="20"/>
          <w:u w:val="single"/>
        </w:rPr>
        <w:t>different</w:t>
      </w:r>
      <w:r w:rsidRPr="00056529">
        <w:rPr>
          <w:rFonts w:ascii="Arial" w:hAnsi="Arial" w:cs="Arial"/>
          <w:b/>
          <w:i/>
          <w:color w:val="000000"/>
          <w:spacing w:val="-8"/>
          <w:sz w:val="20"/>
          <w:szCs w:val="20"/>
        </w:rPr>
        <w:t xml:space="preserve"> school district</w:t>
      </w:r>
    </w:p>
    <w:p w14:paraId="6EC8D3EF"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color w:val="000000"/>
          <w:spacing w:val="-8"/>
          <w:sz w:val="20"/>
          <w:szCs w:val="20"/>
        </w:rPr>
        <w:t xml:space="preserve">If the move is to a different school district, the relocating person must complete the form </w:t>
      </w:r>
      <w:r w:rsidRPr="00056529">
        <w:rPr>
          <w:rFonts w:ascii="Arial" w:hAnsi="Arial" w:cs="Arial"/>
          <w:i/>
          <w:color w:val="000000"/>
          <w:spacing w:val="-8"/>
          <w:sz w:val="20"/>
          <w:szCs w:val="20"/>
        </w:rPr>
        <w:t xml:space="preserve">Notice of Intent to Move with Children </w:t>
      </w:r>
      <w:r w:rsidRPr="00056529">
        <w:rPr>
          <w:rFonts w:ascii="Arial" w:hAnsi="Arial" w:cs="Arial"/>
          <w:color w:val="000000"/>
          <w:spacing w:val="-8"/>
          <w:sz w:val="20"/>
          <w:szCs w:val="20"/>
        </w:rPr>
        <w:t xml:space="preserve">(FL Relocate 701) and deliver it at least </w:t>
      </w:r>
      <w:r w:rsidRPr="00056529">
        <w:rPr>
          <w:rFonts w:ascii="Arial" w:hAnsi="Arial" w:cs="Arial"/>
          <w:b/>
          <w:color w:val="000000"/>
          <w:spacing w:val="-8"/>
          <w:sz w:val="20"/>
          <w:szCs w:val="20"/>
        </w:rPr>
        <w:t>60 days</w:t>
      </w:r>
      <w:r w:rsidRPr="00056529">
        <w:rPr>
          <w:rFonts w:ascii="Arial" w:hAnsi="Arial" w:cs="Arial"/>
          <w:color w:val="000000"/>
          <w:spacing w:val="-8"/>
          <w:sz w:val="20"/>
          <w:szCs w:val="20"/>
        </w:rPr>
        <w:t xml:space="preserve"> before the intended move.  </w:t>
      </w:r>
    </w:p>
    <w:p w14:paraId="297777E1" w14:textId="77777777" w:rsidR="00DA7783" w:rsidRPr="00056529" w:rsidRDefault="00DA7783" w:rsidP="00F6603F">
      <w:pPr>
        <w:overflowPunct w:val="0"/>
        <w:autoSpaceDE w:val="0"/>
        <w:autoSpaceDN w:val="0"/>
        <w:adjustRightInd w:val="0"/>
        <w:spacing w:before="80" w:after="0"/>
        <w:textAlignment w:val="baseline"/>
        <w:rPr>
          <w:rFonts w:ascii="Arial" w:hAnsi="Arial" w:cs="Arial"/>
          <w:i/>
          <w:color w:val="000000"/>
          <w:spacing w:val="-8"/>
          <w:sz w:val="20"/>
          <w:szCs w:val="20"/>
        </w:rPr>
      </w:pPr>
      <w:r w:rsidRPr="00056529">
        <w:rPr>
          <w:rFonts w:ascii="Arial" w:hAnsi="Arial" w:cs="Arial"/>
          <w:i/>
          <w:color w:val="000000"/>
          <w:spacing w:val="-8"/>
          <w:sz w:val="20"/>
          <w:szCs w:val="20"/>
        </w:rPr>
        <w:t>Exceptions:</w:t>
      </w:r>
    </w:p>
    <w:p w14:paraId="673EB68C" w14:textId="77777777" w:rsidR="00DA7783" w:rsidRPr="00056529" w:rsidRDefault="00DA7783" w:rsidP="00F6603F">
      <w:pPr>
        <w:numPr>
          <w:ilvl w:val="0"/>
          <w:numId w:val="23"/>
        </w:numPr>
        <w:tabs>
          <w:tab w:val="clear" w:pos="1166"/>
          <w:tab w:val="num" w:pos="360"/>
        </w:tabs>
        <w:overflowPunct w:val="0"/>
        <w:autoSpaceDE w:val="0"/>
        <w:autoSpaceDN w:val="0"/>
        <w:adjustRightInd w:val="0"/>
        <w:spacing w:before="80" w:after="0"/>
        <w:ind w:left="361" w:hanging="274"/>
        <w:textAlignment w:val="baseline"/>
        <w:rPr>
          <w:rFonts w:ascii="Arial" w:hAnsi="Arial" w:cs="Arial"/>
          <w:color w:val="000000"/>
          <w:spacing w:val="-8"/>
          <w:sz w:val="20"/>
          <w:szCs w:val="20"/>
        </w:rPr>
      </w:pPr>
      <w:r w:rsidRPr="00056529">
        <w:rPr>
          <w:rFonts w:ascii="Arial" w:hAnsi="Arial" w:cs="Arial"/>
          <w:color w:val="000000"/>
          <w:spacing w:val="-8"/>
          <w:sz w:val="20"/>
          <w:szCs w:val="20"/>
        </w:rPr>
        <w:t xml:space="preserve">If the relocating person could not reasonably have known enough information to complete the form in time to give 60 days’ notice, </w:t>
      </w:r>
      <w:r w:rsidR="00650AAC" w:rsidRPr="00056529">
        <w:rPr>
          <w:rFonts w:ascii="Arial" w:hAnsi="Arial" w:cs="Arial"/>
          <w:color w:val="000000"/>
          <w:spacing w:val="-8"/>
          <w:sz w:val="20"/>
          <w:szCs w:val="20"/>
        </w:rPr>
        <w:t>they</w:t>
      </w:r>
      <w:r w:rsidRPr="00056529">
        <w:rPr>
          <w:rFonts w:ascii="Arial" w:hAnsi="Arial" w:cs="Arial"/>
          <w:color w:val="000000"/>
          <w:spacing w:val="-8"/>
          <w:sz w:val="20"/>
          <w:szCs w:val="20"/>
        </w:rPr>
        <w:t xml:space="preserve"> must give notice within </w:t>
      </w:r>
      <w:r w:rsidRPr="00056529">
        <w:rPr>
          <w:rFonts w:ascii="Arial" w:hAnsi="Arial" w:cs="Arial"/>
          <w:b/>
          <w:color w:val="000000"/>
          <w:spacing w:val="-8"/>
          <w:sz w:val="20"/>
          <w:szCs w:val="20"/>
        </w:rPr>
        <w:t>5 days</w:t>
      </w:r>
      <w:r w:rsidRPr="00056529">
        <w:rPr>
          <w:rFonts w:ascii="Arial" w:hAnsi="Arial" w:cs="Arial"/>
          <w:color w:val="000000"/>
          <w:spacing w:val="-8"/>
          <w:sz w:val="20"/>
          <w:szCs w:val="20"/>
        </w:rPr>
        <w:t xml:space="preserve"> after learning the information. </w:t>
      </w:r>
    </w:p>
    <w:p w14:paraId="6BEE0175" w14:textId="77777777" w:rsidR="00DA7783" w:rsidRPr="00056529" w:rsidRDefault="00DA7783" w:rsidP="00F6603F">
      <w:pPr>
        <w:numPr>
          <w:ilvl w:val="0"/>
          <w:numId w:val="23"/>
        </w:numPr>
        <w:tabs>
          <w:tab w:val="clear" w:pos="1166"/>
          <w:tab w:val="num" w:pos="360"/>
        </w:tabs>
        <w:overflowPunct w:val="0"/>
        <w:autoSpaceDE w:val="0"/>
        <w:autoSpaceDN w:val="0"/>
        <w:adjustRightInd w:val="0"/>
        <w:spacing w:before="80" w:after="0"/>
        <w:ind w:left="361" w:hanging="274"/>
        <w:textAlignment w:val="baseline"/>
        <w:rPr>
          <w:rFonts w:ascii="Arial" w:hAnsi="Arial" w:cs="Arial"/>
          <w:spacing w:val="-8"/>
          <w:sz w:val="20"/>
          <w:szCs w:val="20"/>
        </w:rPr>
      </w:pPr>
      <w:r w:rsidRPr="00056529">
        <w:rPr>
          <w:rFonts w:ascii="Arial" w:hAnsi="Arial" w:cs="Arial"/>
          <w:spacing w:val="-8"/>
          <w:sz w:val="20"/>
          <w:szCs w:val="20"/>
        </w:rPr>
        <w:t xml:space="preserve">If the relocating person is relocating to a domestic violence shelter or moving to avoid a clear, immediate and unreasonable risk to health or safety, notice may be delayed </w:t>
      </w:r>
      <w:r w:rsidRPr="00056529">
        <w:rPr>
          <w:rFonts w:ascii="Arial" w:hAnsi="Arial" w:cs="Arial"/>
          <w:b/>
          <w:spacing w:val="-8"/>
          <w:sz w:val="20"/>
          <w:szCs w:val="20"/>
        </w:rPr>
        <w:t>21 days</w:t>
      </w:r>
      <w:r w:rsidRPr="00056529">
        <w:rPr>
          <w:rFonts w:ascii="Arial" w:hAnsi="Arial" w:cs="Arial"/>
          <w:spacing w:val="-8"/>
          <w:sz w:val="20"/>
          <w:szCs w:val="20"/>
        </w:rPr>
        <w:t>.</w:t>
      </w:r>
    </w:p>
    <w:p w14:paraId="24BAD539" w14:textId="77777777" w:rsidR="00DA7783" w:rsidRPr="00056529" w:rsidRDefault="00DA7783" w:rsidP="00F6603F">
      <w:pPr>
        <w:numPr>
          <w:ilvl w:val="0"/>
          <w:numId w:val="23"/>
        </w:numPr>
        <w:tabs>
          <w:tab w:val="clear" w:pos="1166"/>
          <w:tab w:val="num" w:pos="360"/>
        </w:tabs>
        <w:overflowPunct w:val="0"/>
        <w:autoSpaceDE w:val="0"/>
        <w:autoSpaceDN w:val="0"/>
        <w:adjustRightInd w:val="0"/>
        <w:spacing w:before="80" w:after="0"/>
        <w:ind w:left="361" w:hanging="274"/>
        <w:textAlignment w:val="baseline"/>
        <w:rPr>
          <w:rFonts w:ascii="Arial" w:hAnsi="Arial" w:cs="Arial"/>
          <w:spacing w:val="-8"/>
          <w:sz w:val="20"/>
          <w:szCs w:val="20"/>
        </w:rPr>
      </w:pPr>
      <w:r w:rsidRPr="00056529">
        <w:rPr>
          <w:rFonts w:ascii="Arial" w:hAnsi="Arial" w:cs="Arial"/>
          <w:spacing w:val="-8"/>
          <w:sz w:val="20"/>
          <w:szCs w:val="20"/>
        </w:rPr>
        <w:t>If information is protected under a court order or the address confidentiality program, it may be withheld from the notice.</w:t>
      </w:r>
    </w:p>
    <w:p w14:paraId="2E92BEF4" w14:textId="77777777" w:rsidR="00DA7783" w:rsidRPr="00056529" w:rsidRDefault="00DA7783" w:rsidP="00F6603F">
      <w:pPr>
        <w:numPr>
          <w:ilvl w:val="0"/>
          <w:numId w:val="23"/>
        </w:numPr>
        <w:tabs>
          <w:tab w:val="clear" w:pos="1166"/>
          <w:tab w:val="num" w:pos="360"/>
        </w:tabs>
        <w:overflowPunct w:val="0"/>
        <w:autoSpaceDE w:val="0"/>
        <w:autoSpaceDN w:val="0"/>
        <w:adjustRightInd w:val="0"/>
        <w:spacing w:before="80" w:after="0"/>
        <w:ind w:left="361" w:hanging="274"/>
        <w:textAlignment w:val="baseline"/>
        <w:rPr>
          <w:rFonts w:ascii="Arial" w:hAnsi="Arial" w:cs="Arial"/>
          <w:spacing w:val="-8"/>
          <w:sz w:val="20"/>
          <w:szCs w:val="20"/>
        </w:rPr>
      </w:pPr>
      <w:r w:rsidRPr="00056529">
        <w:rPr>
          <w:rFonts w:ascii="Arial" w:hAnsi="Arial" w:cs="Arial"/>
          <w:color w:val="000000"/>
          <w:spacing w:val="-8"/>
          <w:sz w:val="20"/>
          <w:szCs w:val="20"/>
        </w:rPr>
        <w:t xml:space="preserve">A relocating person who believes that giving notice would put </w:t>
      </w:r>
      <w:r w:rsidR="00650AAC" w:rsidRPr="00056529">
        <w:rPr>
          <w:rFonts w:ascii="Arial" w:hAnsi="Arial" w:cs="Arial"/>
          <w:color w:val="000000"/>
          <w:spacing w:val="-8"/>
          <w:sz w:val="20"/>
          <w:szCs w:val="20"/>
        </w:rPr>
        <w:t>themself</w:t>
      </w:r>
      <w:r w:rsidRPr="00056529">
        <w:rPr>
          <w:rFonts w:ascii="Arial" w:hAnsi="Arial" w:cs="Arial"/>
          <w:color w:val="000000"/>
          <w:spacing w:val="-8"/>
          <w:sz w:val="20"/>
          <w:szCs w:val="20"/>
        </w:rPr>
        <w:t xml:space="preserve"> or a child at unreasonable risk of harm, may ask the court for permission to leave things out of the notice or to be allowed to move without giving notice. Use form </w:t>
      </w:r>
      <w:r w:rsidRPr="00056529">
        <w:rPr>
          <w:rFonts w:ascii="Arial" w:hAnsi="Arial" w:cs="Arial"/>
          <w:i/>
          <w:color w:val="000000"/>
          <w:spacing w:val="-8"/>
          <w:sz w:val="20"/>
          <w:szCs w:val="20"/>
        </w:rPr>
        <w:t>Motion to Limit Notice of Intent to Move with Children (Ex Parte)</w:t>
      </w:r>
      <w:r w:rsidRPr="00056529">
        <w:rPr>
          <w:rFonts w:ascii="Arial" w:hAnsi="Arial" w:cs="Arial"/>
          <w:color w:val="000000"/>
          <w:spacing w:val="-8"/>
          <w:sz w:val="20"/>
          <w:szCs w:val="20"/>
        </w:rPr>
        <w:t xml:space="preserve"> (FL Relocate 702).</w:t>
      </w:r>
    </w:p>
    <w:p w14:paraId="4EB468E9"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color w:val="000000"/>
          <w:spacing w:val="-8"/>
          <w:sz w:val="20"/>
          <w:szCs w:val="20"/>
        </w:rPr>
        <w:t xml:space="preserve">The </w:t>
      </w:r>
      <w:r w:rsidRPr="00056529">
        <w:rPr>
          <w:rFonts w:ascii="Arial" w:hAnsi="Arial" w:cs="Arial"/>
          <w:i/>
          <w:color w:val="000000"/>
          <w:spacing w:val="-8"/>
          <w:sz w:val="20"/>
          <w:szCs w:val="20"/>
        </w:rPr>
        <w:t xml:space="preserve">Notice of Intent to Move with Children </w:t>
      </w:r>
      <w:r w:rsidRPr="00056529">
        <w:rPr>
          <w:rFonts w:ascii="Arial" w:hAnsi="Arial" w:cs="Arial"/>
          <w:color w:val="000000"/>
          <w:spacing w:val="-8"/>
          <w:sz w:val="20"/>
          <w:szCs w:val="20"/>
        </w:rPr>
        <w:t xml:space="preserve">can be delivered by having someone personally serve the other party or by any form of mail that requires a return receipt.  </w:t>
      </w:r>
    </w:p>
    <w:p w14:paraId="7A299D6A"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spacing w:val="-8"/>
          <w:sz w:val="20"/>
          <w:szCs w:val="20"/>
        </w:rPr>
        <w:t xml:space="preserve">If the relocating person wants to change the </w:t>
      </w:r>
      <w:r w:rsidRPr="00056529">
        <w:rPr>
          <w:rFonts w:ascii="Arial" w:hAnsi="Arial" w:cs="Arial"/>
          <w:i/>
          <w:spacing w:val="-8"/>
          <w:sz w:val="20"/>
          <w:szCs w:val="20"/>
        </w:rPr>
        <w:t>Parenting Plan</w:t>
      </w:r>
      <w:r w:rsidRPr="00056529">
        <w:rPr>
          <w:rFonts w:ascii="Arial" w:hAnsi="Arial" w:cs="Arial"/>
          <w:spacing w:val="-8"/>
          <w:sz w:val="20"/>
          <w:szCs w:val="20"/>
        </w:rPr>
        <w:t xml:space="preserve"> because of the move, </w:t>
      </w:r>
      <w:r w:rsidR="00650AAC" w:rsidRPr="00056529">
        <w:rPr>
          <w:rFonts w:ascii="Arial" w:hAnsi="Arial" w:cs="Arial"/>
          <w:spacing w:val="-8"/>
          <w:sz w:val="20"/>
          <w:szCs w:val="20"/>
        </w:rPr>
        <w:t>they</w:t>
      </w:r>
      <w:r w:rsidRPr="00056529">
        <w:rPr>
          <w:rFonts w:ascii="Arial" w:hAnsi="Arial" w:cs="Arial"/>
          <w:spacing w:val="-8"/>
          <w:sz w:val="20"/>
          <w:szCs w:val="20"/>
        </w:rPr>
        <w:t xml:space="preserve"> must deliver a proposed </w:t>
      </w:r>
      <w:r w:rsidRPr="00056529">
        <w:rPr>
          <w:rFonts w:ascii="Arial" w:hAnsi="Arial" w:cs="Arial"/>
          <w:i/>
          <w:spacing w:val="-8"/>
          <w:sz w:val="20"/>
          <w:szCs w:val="20"/>
        </w:rPr>
        <w:t>Parenting Plan</w:t>
      </w:r>
      <w:r w:rsidRPr="00056529">
        <w:rPr>
          <w:rFonts w:ascii="Arial" w:hAnsi="Arial" w:cs="Arial"/>
          <w:spacing w:val="-8"/>
          <w:sz w:val="20"/>
          <w:szCs w:val="20"/>
        </w:rPr>
        <w:t xml:space="preserve"> together with the </w:t>
      </w:r>
      <w:r w:rsidRPr="00056529">
        <w:rPr>
          <w:rFonts w:ascii="Arial" w:hAnsi="Arial" w:cs="Arial"/>
          <w:i/>
          <w:spacing w:val="-8"/>
          <w:sz w:val="20"/>
          <w:szCs w:val="20"/>
        </w:rPr>
        <w:t>Notice</w:t>
      </w:r>
      <w:r w:rsidRPr="00056529">
        <w:rPr>
          <w:rFonts w:ascii="Arial" w:hAnsi="Arial" w:cs="Arial"/>
          <w:spacing w:val="-8"/>
          <w:sz w:val="20"/>
          <w:szCs w:val="20"/>
        </w:rPr>
        <w:t xml:space="preserve">.  </w:t>
      </w:r>
    </w:p>
    <w:p w14:paraId="2988E57E" w14:textId="77777777" w:rsidR="00DA7783" w:rsidRPr="00056529" w:rsidRDefault="00DA7783" w:rsidP="00865182">
      <w:pPr>
        <w:overflowPunct w:val="0"/>
        <w:autoSpaceDE w:val="0"/>
        <w:autoSpaceDN w:val="0"/>
        <w:adjustRightInd w:val="0"/>
        <w:spacing w:before="80" w:after="0"/>
        <w:textAlignment w:val="baseline"/>
        <w:rPr>
          <w:rFonts w:ascii="Arial" w:hAnsi="Arial" w:cs="Arial"/>
          <w:b/>
          <w:i/>
          <w:color w:val="000000"/>
          <w:spacing w:val="-8"/>
          <w:sz w:val="20"/>
          <w:szCs w:val="20"/>
        </w:rPr>
      </w:pPr>
      <w:r w:rsidRPr="00056529">
        <w:rPr>
          <w:rFonts w:ascii="Arial" w:hAnsi="Arial" w:cs="Arial"/>
          <w:b/>
          <w:i/>
          <w:color w:val="000000"/>
          <w:spacing w:val="-8"/>
          <w:sz w:val="20"/>
          <w:szCs w:val="20"/>
        </w:rPr>
        <w:t xml:space="preserve">Move within the </w:t>
      </w:r>
      <w:r w:rsidRPr="00056529">
        <w:rPr>
          <w:rFonts w:ascii="Arial" w:hAnsi="Arial" w:cs="Arial"/>
          <w:b/>
          <w:i/>
          <w:color w:val="000000"/>
          <w:spacing w:val="-8"/>
          <w:sz w:val="20"/>
          <w:szCs w:val="20"/>
          <w:u w:val="single"/>
        </w:rPr>
        <w:t>same</w:t>
      </w:r>
      <w:r w:rsidRPr="00056529">
        <w:rPr>
          <w:rFonts w:ascii="Arial" w:hAnsi="Arial" w:cs="Arial"/>
          <w:b/>
          <w:i/>
          <w:color w:val="000000"/>
          <w:spacing w:val="-8"/>
          <w:sz w:val="20"/>
          <w:szCs w:val="20"/>
        </w:rPr>
        <w:t xml:space="preserve"> school district</w:t>
      </w:r>
    </w:p>
    <w:p w14:paraId="03D8E187" w14:textId="77777777" w:rsidR="00DA7783" w:rsidRPr="00056529" w:rsidRDefault="00DA7783" w:rsidP="00F6603F">
      <w:pPr>
        <w:overflowPunct w:val="0"/>
        <w:autoSpaceDE w:val="0"/>
        <w:autoSpaceDN w:val="0"/>
        <w:adjustRightInd w:val="0"/>
        <w:spacing w:before="80" w:after="0"/>
        <w:textAlignment w:val="baseline"/>
        <w:rPr>
          <w:rFonts w:ascii="Arial" w:hAnsi="Arial" w:cs="Arial"/>
          <w:color w:val="000000"/>
          <w:spacing w:val="-8"/>
          <w:sz w:val="20"/>
          <w:szCs w:val="20"/>
        </w:rPr>
      </w:pPr>
      <w:r w:rsidRPr="00056529">
        <w:rPr>
          <w:rFonts w:ascii="Arial" w:hAnsi="Arial" w:cs="Arial"/>
          <w:color w:val="000000"/>
          <w:spacing w:val="-8"/>
          <w:sz w:val="20"/>
          <w:szCs w:val="20"/>
        </w:rPr>
        <w:t xml:space="preserve">If the move is within the </w:t>
      </w:r>
      <w:r w:rsidRPr="00056529">
        <w:rPr>
          <w:rFonts w:ascii="Arial" w:hAnsi="Arial" w:cs="Arial"/>
          <w:i/>
          <w:color w:val="000000"/>
          <w:spacing w:val="-8"/>
          <w:sz w:val="20"/>
          <w:szCs w:val="20"/>
        </w:rPr>
        <w:t>same</w:t>
      </w:r>
      <w:r w:rsidRPr="00056529">
        <w:rPr>
          <w:rFonts w:ascii="Arial" w:hAnsi="Arial" w:cs="Arial"/>
          <w:color w:val="000000"/>
          <w:spacing w:val="-8"/>
          <w:sz w:val="20"/>
          <w:szCs w:val="20"/>
        </w:rPr>
        <w:t xml:space="preserve"> school district, the relocating person still </w:t>
      </w:r>
      <w:proofErr w:type="gramStart"/>
      <w:r w:rsidRPr="00056529">
        <w:rPr>
          <w:rFonts w:ascii="Arial" w:hAnsi="Arial" w:cs="Arial"/>
          <w:color w:val="000000"/>
          <w:spacing w:val="-8"/>
          <w:sz w:val="20"/>
          <w:szCs w:val="20"/>
        </w:rPr>
        <w:t>has to</w:t>
      </w:r>
      <w:proofErr w:type="gramEnd"/>
      <w:r w:rsidRPr="00056529">
        <w:rPr>
          <w:rFonts w:ascii="Arial" w:hAnsi="Arial" w:cs="Arial"/>
          <w:color w:val="000000"/>
          <w:spacing w:val="-8"/>
          <w:sz w:val="20"/>
          <w:szCs w:val="20"/>
        </w:rPr>
        <w:t xml:space="preserve"> let the other parent know.  However, the notice does not have to be served personally or by mail with a return receipt. Notice </w:t>
      </w:r>
      <w:proofErr w:type="gramStart"/>
      <w:r w:rsidRPr="00056529">
        <w:rPr>
          <w:rFonts w:ascii="Arial" w:hAnsi="Arial" w:cs="Arial"/>
          <w:color w:val="000000"/>
          <w:spacing w:val="-8"/>
          <w:sz w:val="20"/>
          <w:szCs w:val="20"/>
        </w:rPr>
        <w:t>to</w:t>
      </w:r>
      <w:proofErr w:type="gramEnd"/>
      <w:r w:rsidRPr="00056529">
        <w:rPr>
          <w:rFonts w:ascii="Arial" w:hAnsi="Arial" w:cs="Arial"/>
          <w:color w:val="000000"/>
          <w:spacing w:val="-8"/>
          <w:sz w:val="20"/>
          <w:szCs w:val="20"/>
        </w:rPr>
        <w:t xml:space="preserve"> the </w:t>
      </w:r>
      <w:r w:rsidRPr="00056529">
        <w:rPr>
          <w:rFonts w:ascii="Arial" w:hAnsi="Arial" w:cs="Arial"/>
          <w:color w:val="000000"/>
          <w:spacing w:val="-8"/>
          <w:sz w:val="20"/>
          <w:szCs w:val="20"/>
        </w:rPr>
        <w:t>other party can be made in any reasonable way. No specific form is required.</w:t>
      </w:r>
    </w:p>
    <w:p w14:paraId="3250A7D9" w14:textId="77777777" w:rsidR="00DA7783" w:rsidRPr="00056529" w:rsidRDefault="00DA7783" w:rsidP="00865182">
      <w:pPr>
        <w:overflowPunct w:val="0"/>
        <w:autoSpaceDE w:val="0"/>
        <w:autoSpaceDN w:val="0"/>
        <w:adjustRightInd w:val="0"/>
        <w:spacing w:before="80" w:after="0"/>
        <w:textAlignment w:val="baseline"/>
        <w:rPr>
          <w:rFonts w:ascii="Arial" w:hAnsi="Arial" w:cs="Arial"/>
          <w:b/>
          <w:spacing w:val="-8"/>
          <w:sz w:val="20"/>
          <w:szCs w:val="20"/>
        </w:rPr>
      </w:pPr>
      <w:r w:rsidRPr="00056529">
        <w:rPr>
          <w:rFonts w:ascii="Arial" w:hAnsi="Arial" w:cs="Arial"/>
          <w:b/>
          <w:i/>
          <w:spacing w:val="-8"/>
          <w:sz w:val="20"/>
          <w:szCs w:val="20"/>
        </w:rPr>
        <w:t>Warning! If you do not notify…</w:t>
      </w:r>
    </w:p>
    <w:p w14:paraId="5B440553"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spacing w:val="-8"/>
          <w:sz w:val="20"/>
          <w:szCs w:val="20"/>
        </w:rPr>
        <w:t xml:space="preserve">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  </w:t>
      </w:r>
    </w:p>
    <w:p w14:paraId="5B8D24A8" w14:textId="77777777" w:rsidR="00DA7783" w:rsidRPr="00056529" w:rsidRDefault="00DA7783" w:rsidP="00F6603F">
      <w:pPr>
        <w:overflowPunct w:val="0"/>
        <w:autoSpaceDE w:val="0"/>
        <w:autoSpaceDN w:val="0"/>
        <w:adjustRightInd w:val="0"/>
        <w:spacing w:before="80" w:after="0"/>
        <w:textAlignment w:val="baseline"/>
        <w:rPr>
          <w:rFonts w:ascii="Arial" w:hAnsi="Arial" w:cs="Arial"/>
          <w:b/>
          <w:i/>
          <w:spacing w:val="-8"/>
          <w:sz w:val="20"/>
          <w:szCs w:val="20"/>
        </w:rPr>
      </w:pPr>
      <w:r w:rsidRPr="00056529">
        <w:rPr>
          <w:rFonts w:ascii="Arial" w:hAnsi="Arial" w:cs="Arial"/>
          <w:b/>
          <w:i/>
          <w:spacing w:val="-8"/>
          <w:sz w:val="20"/>
          <w:szCs w:val="20"/>
        </w:rPr>
        <w:t>Right to object</w:t>
      </w:r>
    </w:p>
    <w:p w14:paraId="50C42343" w14:textId="77777777" w:rsidR="00DA7783" w:rsidRPr="00056529" w:rsidRDefault="00DA7783" w:rsidP="00F6603F">
      <w:pPr>
        <w:overflowPunct w:val="0"/>
        <w:autoSpaceDE w:val="0"/>
        <w:autoSpaceDN w:val="0"/>
        <w:adjustRightInd w:val="0"/>
        <w:spacing w:before="80" w:after="0"/>
        <w:textAlignment w:val="baseline"/>
        <w:rPr>
          <w:rFonts w:ascii="Arial" w:hAnsi="Arial" w:cs="Arial"/>
          <w:color w:val="000000"/>
          <w:spacing w:val="-8"/>
          <w:sz w:val="20"/>
          <w:szCs w:val="20"/>
        </w:rPr>
      </w:pPr>
      <w:r w:rsidRPr="00056529">
        <w:rPr>
          <w:rFonts w:ascii="Arial" w:hAnsi="Arial" w:cs="Arial"/>
          <w:spacing w:val="-8"/>
          <w:sz w:val="20"/>
          <w:szCs w:val="20"/>
        </w:rPr>
        <w:t xml:space="preserve">A person who has court-ordered time with the children can object to a move to a different school district and/or to the relocating person’s proposed </w:t>
      </w:r>
      <w:r w:rsidRPr="00056529">
        <w:rPr>
          <w:rFonts w:ascii="Arial" w:hAnsi="Arial" w:cs="Arial"/>
          <w:i/>
          <w:spacing w:val="-8"/>
          <w:sz w:val="20"/>
          <w:szCs w:val="20"/>
        </w:rPr>
        <w:t>Parenting Plan</w:t>
      </w:r>
      <w:r w:rsidRPr="00056529">
        <w:rPr>
          <w:rFonts w:ascii="Arial" w:hAnsi="Arial" w:cs="Arial"/>
          <w:spacing w:val="-8"/>
          <w:sz w:val="20"/>
          <w:szCs w:val="20"/>
        </w:rPr>
        <w:t>. If the move is within the same school district, t</w:t>
      </w:r>
      <w:r w:rsidRPr="00056529">
        <w:rPr>
          <w:rFonts w:ascii="Arial" w:hAnsi="Arial" w:cs="Arial"/>
          <w:color w:val="000000"/>
          <w:spacing w:val="-8"/>
          <w:sz w:val="20"/>
          <w:szCs w:val="20"/>
        </w:rPr>
        <w:t xml:space="preserve">he other party doesn’t have the right to object to the move, but </w:t>
      </w:r>
      <w:r w:rsidR="00650AAC" w:rsidRPr="00056529">
        <w:rPr>
          <w:rFonts w:ascii="Arial" w:hAnsi="Arial" w:cs="Arial"/>
          <w:color w:val="000000"/>
          <w:spacing w:val="-8"/>
          <w:sz w:val="20"/>
          <w:szCs w:val="20"/>
        </w:rPr>
        <w:t>they</w:t>
      </w:r>
      <w:r w:rsidRPr="00056529">
        <w:rPr>
          <w:rFonts w:ascii="Arial" w:hAnsi="Arial" w:cs="Arial"/>
          <w:color w:val="000000"/>
          <w:spacing w:val="-8"/>
          <w:sz w:val="20"/>
          <w:szCs w:val="20"/>
        </w:rPr>
        <w:t xml:space="preserve"> may ask to change the </w:t>
      </w:r>
      <w:r w:rsidRPr="00056529">
        <w:rPr>
          <w:rFonts w:ascii="Arial" w:hAnsi="Arial" w:cs="Arial"/>
          <w:i/>
          <w:color w:val="000000"/>
          <w:spacing w:val="-8"/>
          <w:sz w:val="20"/>
          <w:szCs w:val="20"/>
        </w:rPr>
        <w:t xml:space="preserve">Parenting Plan </w:t>
      </w:r>
      <w:r w:rsidRPr="00056529">
        <w:rPr>
          <w:rFonts w:ascii="Arial" w:hAnsi="Arial" w:cs="Arial"/>
          <w:color w:val="000000"/>
          <w:spacing w:val="-8"/>
          <w:sz w:val="20"/>
          <w:szCs w:val="20"/>
        </w:rPr>
        <w:t xml:space="preserve">if there are adequate reasons under the modification law </w:t>
      </w:r>
      <w:r w:rsidR="00F92C67" w:rsidRPr="00056529">
        <w:rPr>
          <w:rFonts w:ascii="Arial" w:hAnsi="Arial" w:cs="Arial"/>
          <w:color w:val="000000"/>
          <w:spacing w:val="-8"/>
          <w:sz w:val="20"/>
          <w:szCs w:val="20"/>
        </w:rPr>
        <w:br/>
      </w:r>
      <w:r w:rsidRPr="00056529">
        <w:rPr>
          <w:rFonts w:ascii="Arial" w:hAnsi="Arial" w:cs="Arial"/>
          <w:color w:val="000000"/>
          <w:spacing w:val="-8"/>
          <w:sz w:val="20"/>
          <w:szCs w:val="20"/>
        </w:rPr>
        <w:t>(RCW 26.09.260).</w:t>
      </w:r>
    </w:p>
    <w:p w14:paraId="0F89A034"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spacing w:val="-8"/>
          <w:sz w:val="20"/>
          <w:szCs w:val="20"/>
        </w:rPr>
        <w:t xml:space="preserve">An objection is made by filing the </w:t>
      </w:r>
      <w:r w:rsidRPr="00056529">
        <w:rPr>
          <w:rFonts w:ascii="Arial" w:hAnsi="Arial" w:cs="Arial"/>
          <w:i/>
          <w:spacing w:val="-8"/>
          <w:sz w:val="20"/>
          <w:szCs w:val="20"/>
        </w:rPr>
        <w:t>Objection about Moving with Children and Petition about Changing a Parenting/Custody Order (Relocation)</w:t>
      </w:r>
      <w:r w:rsidRPr="00056529">
        <w:rPr>
          <w:rFonts w:ascii="Arial" w:hAnsi="Arial" w:cs="Arial"/>
          <w:spacing w:val="-8"/>
          <w:sz w:val="20"/>
          <w:szCs w:val="20"/>
        </w:rPr>
        <w:t xml:space="preserve"> (form FL Relocate 721). File your </w:t>
      </w:r>
      <w:r w:rsidRPr="00056529">
        <w:rPr>
          <w:rFonts w:ascii="Arial" w:hAnsi="Arial" w:cs="Arial"/>
          <w:i/>
          <w:spacing w:val="-8"/>
          <w:sz w:val="20"/>
          <w:szCs w:val="20"/>
        </w:rPr>
        <w:t>Objection</w:t>
      </w:r>
      <w:r w:rsidRPr="00056529">
        <w:rPr>
          <w:rFonts w:ascii="Arial" w:hAnsi="Arial" w:cs="Arial"/>
          <w:spacing w:val="-8"/>
          <w:sz w:val="20"/>
          <w:szCs w:val="20"/>
        </w:rPr>
        <w:t xml:space="preserve"> with the court and serve a copy on the relocating person and anyone else who has court-ordered time with the </w:t>
      </w:r>
      <w:r w:rsidR="00F418A2" w:rsidRPr="00056529">
        <w:rPr>
          <w:rFonts w:ascii="Arial" w:hAnsi="Arial" w:cs="Arial"/>
          <w:spacing w:val="-8"/>
          <w:sz w:val="20"/>
          <w:szCs w:val="20"/>
        </w:rPr>
        <w:t>children</w:t>
      </w:r>
      <w:r w:rsidRPr="00056529">
        <w:rPr>
          <w:rFonts w:ascii="Arial" w:hAnsi="Arial" w:cs="Arial"/>
          <w:spacing w:val="-8"/>
          <w:sz w:val="20"/>
          <w:szCs w:val="20"/>
        </w:rPr>
        <w:t xml:space="preserve">. Service of the </w:t>
      </w:r>
      <w:r w:rsidRPr="00056529">
        <w:rPr>
          <w:rFonts w:ascii="Arial" w:hAnsi="Arial" w:cs="Arial"/>
          <w:i/>
          <w:spacing w:val="-8"/>
          <w:sz w:val="20"/>
          <w:szCs w:val="20"/>
        </w:rPr>
        <w:t>Objection</w:t>
      </w:r>
      <w:r w:rsidRPr="00056529">
        <w:rPr>
          <w:rFonts w:ascii="Arial" w:hAnsi="Arial" w:cs="Arial"/>
          <w:spacing w:val="-8"/>
          <w:sz w:val="20"/>
          <w:szCs w:val="20"/>
        </w:rPr>
        <w:t xml:space="preserve"> must be by personal service or by mailing a copy to each person by any form of mail that requires a return receipt. The </w:t>
      </w:r>
      <w:r w:rsidRPr="00056529">
        <w:rPr>
          <w:rFonts w:ascii="Arial" w:hAnsi="Arial" w:cs="Arial"/>
          <w:i/>
          <w:spacing w:val="-8"/>
          <w:sz w:val="20"/>
          <w:szCs w:val="20"/>
        </w:rPr>
        <w:t>Objection</w:t>
      </w:r>
      <w:r w:rsidRPr="00056529">
        <w:rPr>
          <w:rFonts w:ascii="Arial" w:hAnsi="Arial" w:cs="Arial"/>
          <w:spacing w:val="-8"/>
          <w:sz w:val="20"/>
          <w:szCs w:val="20"/>
        </w:rPr>
        <w:t xml:space="preserve"> must be filed and served no later than </w:t>
      </w:r>
      <w:r w:rsidRPr="00056529">
        <w:rPr>
          <w:rFonts w:ascii="Arial" w:hAnsi="Arial" w:cs="Arial"/>
          <w:b/>
          <w:spacing w:val="-8"/>
          <w:sz w:val="20"/>
          <w:szCs w:val="20"/>
        </w:rPr>
        <w:t>30 days</w:t>
      </w:r>
      <w:r w:rsidRPr="00056529">
        <w:rPr>
          <w:rFonts w:ascii="Arial" w:hAnsi="Arial" w:cs="Arial"/>
          <w:spacing w:val="-8"/>
          <w:sz w:val="20"/>
          <w:szCs w:val="20"/>
        </w:rPr>
        <w:t xml:space="preserve"> after the </w:t>
      </w:r>
      <w:r w:rsidRPr="00056529">
        <w:rPr>
          <w:rFonts w:ascii="Arial" w:hAnsi="Arial" w:cs="Arial"/>
          <w:i/>
          <w:spacing w:val="-8"/>
          <w:sz w:val="20"/>
          <w:szCs w:val="20"/>
        </w:rPr>
        <w:t>Notice of Intent to Move with Children</w:t>
      </w:r>
      <w:r w:rsidRPr="00056529">
        <w:rPr>
          <w:rFonts w:ascii="Arial" w:hAnsi="Arial" w:cs="Arial"/>
          <w:spacing w:val="-8"/>
          <w:sz w:val="20"/>
          <w:szCs w:val="20"/>
        </w:rPr>
        <w:t xml:space="preserve"> was received.  </w:t>
      </w:r>
    </w:p>
    <w:p w14:paraId="2DD39CB8" w14:textId="77777777" w:rsidR="00DA7783" w:rsidRPr="00056529" w:rsidRDefault="00DA7783" w:rsidP="00F6603F">
      <w:pPr>
        <w:overflowPunct w:val="0"/>
        <w:autoSpaceDE w:val="0"/>
        <w:autoSpaceDN w:val="0"/>
        <w:adjustRightInd w:val="0"/>
        <w:spacing w:before="80" w:after="0"/>
        <w:textAlignment w:val="baseline"/>
        <w:rPr>
          <w:rFonts w:ascii="Arial" w:hAnsi="Arial" w:cs="Arial"/>
          <w:b/>
          <w:i/>
          <w:spacing w:val="-8"/>
          <w:sz w:val="20"/>
          <w:szCs w:val="20"/>
        </w:rPr>
      </w:pPr>
      <w:r w:rsidRPr="00056529">
        <w:rPr>
          <w:rFonts w:ascii="Arial" w:hAnsi="Arial" w:cs="Arial"/>
          <w:b/>
          <w:i/>
          <w:spacing w:val="-8"/>
          <w:sz w:val="20"/>
          <w:szCs w:val="20"/>
        </w:rPr>
        <w:t>Right to move</w:t>
      </w:r>
    </w:p>
    <w:p w14:paraId="2A3010AB"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spacing w:val="-8"/>
          <w:sz w:val="20"/>
          <w:szCs w:val="20"/>
        </w:rPr>
        <w:t xml:space="preserve">During the 30 days after the </w:t>
      </w:r>
      <w:r w:rsidRPr="00056529">
        <w:rPr>
          <w:rFonts w:ascii="Arial" w:hAnsi="Arial" w:cs="Arial"/>
          <w:i/>
          <w:spacing w:val="-8"/>
          <w:sz w:val="20"/>
          <w:szCs w:val="20"/>
        </w:rPr>
        <w:t>Notice</w:t>
      </w:r>
      <w:r w:rsidRPr="00056529">
        <w:rPr>
          <w:rFonts w:ascii="Arial" w:hAnsi="Arial" w:cs="Arial"/>
          <w:spacing w:val="-8"/>
          <w:sz w:val="20"/>
          <w:szCs w:val="20"/>
        </w:rPr>
        <w:t xml:space="preserve"> was served, the relocating person may not move to a different school district with the children unless </w:t>
      </w:r>
      <w:r w:rsidR="00650AAC" w:rsidRPr="00056529">
        <w:rPr>
          <w:rFonts w:ascii="Arial" w:hAnsi="Arial" w:cs="Arial"/>
          <w:spacing w:val="-8"/>
          <w:sz w:val="20"/>
          <w:szCs w:val="20"/>
        </w:rPr>
        <w:t>they</w:t>
      </w:r>
      <w:r w:rsidRPr="00056529">
        <w:rPr>
          <w:rFonts w:ascii="Arial" w:hAnsi="Arial" w:cs="Arial"/>
          <w:spacing w:val="-8"/>
          <w:sz w:val="20"/>
          <w:szCs w:val="20"/>
        </w:rPr>
        <w:t xml:space="preserve"> </w:t>
      </w:r>
      <w:proofErr w:type="gramStart"/>
      <w:r w:rsidRPr="00056529">
        <w:rPr>
          <w:rFonts w:ascii="Arial" w:hAnsi="Arial" w:cs="Arial"/>
          <w:spacing w:val="-8"/>
          <w:sz w:val="20"/>
          <w:szCs w:val="20"/>
        </w:rPr>
        <w:t>has</w:t>
      </w:r>
      <w:proofErr w:type="gramEnd"/>
      <w:r w:rsidRPr="00056529">
        <w:rPr>
          <w:rFonts w:ascii="Arial" w:hAnsi="Arial" w:cs="Arial"/>
          <w:spacing w:val="-8"/>
          <w:sz w:val="20"/>
          <w:szCs w:val="20"/>
        </w:rPr>
        <w:t xml:space="preserve"> a court order allowing the move.</w:t>
      </w:r>
    </w:p>
    <w:p w14:paraId="10FC3116" w14:textId="77777777" w:rsidR="00DA7783" w:rsidRPr="00056529" w:rsidRDefault="00DA7783" w:rsidP="00F6603F">
      <w:pPr>
        <w:overflowPunct w:val="0"/>
        <w:autoSpaceDE w:val="0"/>
        <w:autoSpaceDN w:val="0"/>
        <w:adjustRightInd w:val="0"/>
        <w:spacing w:before="80" w:after="0"/>
        <w:textAlignment w:val="baseline"/>
        <w:rPr>
          <w:rFonts w:ascii="Arial" w:hAnsi="Arial" w:cs="Arial"/>
          <w:noProof/>
          <w:spacing w:val="-8"/>
          <w:sz w:val="20"/>
          <w:szCs w:val="20"/>
        </w:rPr>
      </w:pPr>
      <w:r w:rsidRPr="00056529">
        <w:rPr>
          <w:rFonts w:ascii="Arial" w:hAnsi="Arial" w:cs="Arial"/>
          <w:spacing w:val="-8"/>
          <w:sz w:val="20"/>
          <w:szCs w:val="20"/>
        </w:rPr>
        <w:t xml:space="preserve">After the 30 days, </w:t>
      </w:r>
      <w:r w:rsidRPr="00056529">
        <w:rPr>
          <w:rFonts w:ascii="Arial" w:hAnsi="Arial" w:cs="Arial"/>
          <w:noProof/>
          <w:spacing w:val="-8"/>
          <w:sz w:val="20"/>
          <w:szCs w:val="20"/>
        </w:rPr>
        <w:t xml:space="preserve">if no </w:t>
      </w:r>
      <w:r w:rsidRPr="00056529">
        <w:rPr>
          <w:rFonts w:ascii="Arial" w:hAnsi="Arial" w:cs="Arial"/>
          <w:i/>
          <w:noProof/>
          <w:spacing w:val="-8"/>
          <w:sz w:val="20"/>
          <w:szCs w:val="20"/>
        </w:rPr>
        <w:t>Objection</w:t>
      </w:r>
      <w:r w:rsidRPr="00056529">
        <w:rPr>
          <w:rFonts w:ascii="Arial" w:hAnsi="Arial" w:cs="Arial"/>
          <w:noProof/>
          <w:spacing w:val="-8"/>
          <w:sz w:val="20"/>
          <w:szCs w:val="20"/>
        </w:rPr>
        <w:t xml:space="preserve"> is filed, </w:t>
      </w:r>
      <w:r w:rsidRPr="00056529">
        <w:rPr>
          <w:rFonts w:ascii="Arial" w:hAnsi="Arial" w:cs="Arial"/>
          <w:spacing w:val="-8"/>
          <w:sz w:val="20"/>
          <w:szCs w:val="20"/>
        </w:rPr>
        <w:t xml:space="preserve">the relocating person may move with the </w:t>
      </w:r>
      <w:r w:rsidR="00F418A2" w:rsidRPr="00056529">
        <w:rPr>
          <w:rFonts w:ascii="Arial" w:hAnsi="Arial" w:cs="Arial"/>
          <w:spacing w:val="-8"/>
          <w:sz w:val="20"/>
          <w:szCs w:val="20"/>
        </w:rPr>
        <w:t>children</w:t>
      </w:r>
      <w:r w:rsidRPr="00056529">
        <w:rPr>
          <w:rFonts w:ascii="Arial" w:hAnsi="Arial" w:cs="Arial"/>
          <w:spacing w:val="-8"/>
          <w:sz w:val="20"/>
          <w:szCs w:val="20"/>
        </w:rPr>
        <w:t xml:space="preserve"> </w:t>
      </w:r>
      <w:r w:rsidRPr="00056529">
        <w:rPr>
          <w:rFonts w:ascii="Arial" w:hAnsi="Arial" w:cs="Arial"/>
          <w:noProof/>
          <w:spacing w:val="-8"/>
          <w:sz w:val="20"/>
          <w:szCs w:val="20"/>
        </w:rPr>
        <w:t xml:space="preserve">without getting a court order allowing the move.  </w:t>
      </w:r>
    </w:p>
    <w:p w14:paraId="35F3DEFA"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spacing w:val="-8"/>
          <w:sz w:val="20"/>
          <w:szCs w:val="20"/>
        </w:rPr>
        <w:t xml:space="preserve">After the 30 days, if an </w:t>
      </w:r>
      <w:r w:rsidRPr="00056529">
        <w:rPr>
          <w:rFonts w:ascii="Arial" w:hAnsi="Arial" w:cs="Arial"/>
          <w:i/>
          <w:spacing w:val="-8"/>
          <w:sz w:val="20"/>
          <w:szCs w:val="20"/>
        </w:rPr>
        <w:t>Objection</w:t>
      </w:r>
      <w:r w:rsidRPr="00056529">
        <w:rPr>
          <w:rFonts w:ascii="Arial" w:hAnsi="Arial" w:cs="Arial"/>
          <w:spacing w:val="-8"/>
          <w:sz w:val="20"/>
          <w:szCs w:val="20"/>
        </w:rPr>
        <w:t xml:space="preserve"> has been filed</w:t>
      </w:r>
      <w:r w:rsidRPr="00056529">
        <w:rPr>
          <w:rFonts w:ascii="Arial" w:hAnsi="Arial" w:cs="Arial"/>
          <w:noProof/>
          <w:spacing w:val="-8"/>
          <w:sz w:val="20"/>
          <w:szCs w:val="20"/>
        </w:rPr>
        <w:t xml:space="preserve">, the relocating person may move with the </w:t>
      </w:r>
      <w:r w:rsidR="00F418A2" w:rsidRPr="00056529">
        <w:rPr>
          <w:rFonts w:ascii="Arial" w:hAnsi="Arial" w:cs="Arial"/>
          <w:noProof/>
          <w:spacing w:val="-8"/>
          <w:sz w:val="20"/>
          <w:szCs w:val="20"/>
        </w:rPr>
        <w:t>children</w:t>
      </w:r>
      <w:r w:rsidRPr="00056529">
        <w:rPr>
          <w:rFonts w:ascii="Arial" w:hAnsi="Arial" w:cs="Arial"/>
          <w:b/>
          <w:spacing w:val="-8"/>
          <w:sz w:val="20"/>
          <w:szCs w:val="20"/>
        </w:rPr>
        <w:t xml:space="preserve"> pending</w:t>
      </w:r>
      <w:r w:rsidRPr="00056529">
        <w:rPr>
          <w:rFonts w:ascii="Arial" w:hAnsi="Arial" w:cs="Arial"/>
          <w:spacing w:val="-8"/>
          <w:sz w:val="20"/>
          <w:szCs w:val="20"/>
        </w:rPr>
        <w:t xml:space="preserve"> the final hearing on the </w:t>
      </w:r>
      <w:r w:rsidRPr="00056529">
        <w:rPr>
          <w:rFonts w:ascii="Arial" w:hAnsi="Arial" w:cs="Arial"/>
          <w:i/>
          <w:spacing w:val="-8"/>
          <w:sz w:val="20"/>
          <w:szCs w:val="20"/>
        </w:rPr>
        <w:t>Objection</w:t>
      </w:r>
      <w:r w:rsidRPr="00056529">
        <w:rPr>
          <w:rFonts w:ascii="Arial" w:hAnsi="Arial" w:cs="Arial"/>
          <w:spacing w:val="-8"/>
          <w:sz w:val="20"/>
          <w:szCs w:val="20"/>
        </w:rPr>
        <w:t xml:space="preserve"> </w:t>
      </w:r>
      <w:r w:rsidRPr="00056529">
        <w:rPr>
          <w:rFonts w:ascii="Arial" w:hAnsi="Arial" w:cs="Arial"/>
          <w:b/>
          <w:spacing w:val="-8"/>
          <w:sz w:val="20"/>
          <w:szCs w:val="20"/>
        </w:rPr>
        <w:t>unless</w:t>
      </w:r>
      <w:r w:rsidRPr="00056529">
        <w:rPr>
          <w:rFonts w:ascii="Arial" w:hAnsi="Arial" w:cs="Arial"/>
          <w:spacing w:val="-8"/>
          <w:sz w:val="20"/>
          <w:szCs w:val="20"/>
        </w:rPr>
        <w:t xml:space="preserve">: </w:t>
      </w:r>
    </w:p>
    <w:p w14:paraId="67BDE952" w14:textId="77777777" w:rsidR="00DA7783" w:rsidRPr="00056529" w:rsidRDefault="00DA7783" w:rsidP="00F6603F">
      <w:pPr>
        <w:numPr>
          <w:ilvl w:val="0"/>
          <w:numId w:val="22"/>
        </w:numPr>
        <w:tabs>
          <w:tab w:val="clear" w:pos="1166"/>
          <w:tab w:val="left" w:pos="360"/>
        </w:tabs>
        <w:overflowPunct w:val="0"/>
        <w:autoSpaceDE w:val="0"/>
        <w:autoSpaceDN w:val="0"/>
        <w:adjustRightInd w:val="0"/>
        <w:spacing w:before="80" w:after="0"/>
        <w:ind w:left="361" w:hanging="274"/>
        <w:textAlignment w:val="baseline"/>
        <w:rPr>
          <w:rFonts w:ascii="Arial" w:hAnsi="Arial" w:cs="Arial"/>
          <w:spacing w:val="-8"/>
          <w:sz w:val="20"/>
          <w:szCs w:val="20"/>
        </w:rPr>
      </w:pPr>
      <w:r w:rsidRPr="00056529">
        <w:rPr>
          <w:rFonts w:ascii="Arial" w:hAnsi="Arial" w:cs="Arial"/>
          <w:spacing w:val="-8"/>
          <w:sz w:val="20"/>
          <w:szCs w:val="20"/>
        </w:rPr>
        <w:lastRenderedPageBreak/>
        <w:t xml:space="preserve">The other party gets a court order saying the </w:t>
      </w:r>
      <w:r w:rsidR="00F418A2" w:rsidRPr="00056529">
        <w:rPr>
          <w:rFonts w:ascii="Arial" w:hAnsi="Arial" w:cs="Arial"/>
          <w:spacing w:val="-8"/>
          <w:sz w:val="20"/>
          <w:szCs w:val="20"/>
        </w:rPr>
        <w:t>children</w:t>
      </w:r>
      <w:r w:rsidRPr="00056529">
        <w:rPr>
          <w:rFonts w:ascii="Arial" w:hAnsi="Arial" w:cs="Arial"/>
          <w:spacing w:val="-8"/>
          <w:sz w:val="20"/>
          <w:szCs w:val="20"/>
        </w:rPr>
        <w:t xml:space="preserve"> cannot move, or </w:t>
      </w:r>
    </w:p>
    <w:p w14:paraId="7BACDA15" w14:textId="77777777" w:rsidR="00DA7783" w:rsidRPr="00056529" w:rsidRDefault="00DA7783" w:rsidP="00F6603F">
      <w:pPr>
        <w:numPr>
          <w:ilvl w:val="0"/>
          <w:numId w:val="22"/>
        </w:numPr>
        <w:tabs>
          <w:tab w:val="clear" w:pos="1166"/>
          <w:tab w:val="left" w:pos="360"/>
        </w:tabs>
        <w:overflowPunct w:val="0"/>
        <w:autoSpaceDE w:val="0"/>
        <w:autoSpaceDN w:val="0"/>
        <w:adjustRightInd w:val="0"/>
        <w:spacing w:before="80" w:after="0"/>
        <w:ind w:left="361" w:hanging="274"/>
        <w:textAlignment w:val="baseline"/>
        <w:rPr>
          <w:rFonts w:ascii="Arial" w:hAnsi="Arial" w:cs="Arial"/>
          <w:spacing w:val="-8"/>
          <w:sz w:val="20"/>
          <w:szCs w:val="20"/>
        </w:rPr>
      </w:pPr>
      <w:r w:rsidRPr="00056529">
        <w:rPr>
          <w:rFonts w:ascii="Arial" w:hAnsi="Arial" w:cs="Arial"/>
          <w:spacing w:val="-8"/>
          <w:sz w:val="20"/>
          <w:szCs w:val="20"/>
        </w:rPr>
        <w:t xml:space="preserve">The other party has scheduled a hearing to take place no more than 15 days after the date the </w:t>
      </w:r>
      <w:r w:rsidRPr="00056529">
        <w:rPr>
          <w:rFonts w:ascii="Arial" w:hAnsi="Arial" w:cs="Arial"/>
          <w:i/>
          <w:spacing w:val="-8"/>
          <w:sz w:val="20"/>
          <w:szCs w:val="20"/>
        </w:rPr>
        <w:t>Objection</w:t>
      </w:r>
      <w:r w:rsidRPr="00056529">
        <w:rPr>
          <w:rFonts w:ascii="Arial" w:hAnsi="Arial" w:cs="Arial"/>
          <w:spacing w:val="-8"/>
          <w:sz w:val="20"/>
          <w:szCs w:val="20"/>
        </w:rPr>
        <w:t xml:space="preserve"> was served on the relocating person.  (However, the relocating person may ask the court for an order allowing the move even though a hearing is pending if </w:t>
      </w:r>
      <w:r w:rsidR="00650AAC" w:rsidRPr="00056529">
        <w:rPr>
          <w:rFonts w:ascii="Arial" w:hAnsi="Arial" w:cs="Arial"/>
          <w:spacing w:val="-8"/>
          <w:sz w:val="20"/>
          <w:szCs w:val="20"/>
        </w:rPr>
        <w:t>they</w:t>
      </w:r>
      <w:r w:rsidRPr="00056529">
        <w:rPr>
          <w:rFonts w:ascii="Arial" w:hAnsi="Arial" w:cs="Arial"/>
          <w:spacing w:val="-8"/>
          <w:sz w:val="20"/>
          <w:szCs w:val="20"/>
        </w:rPr>
        <w:t xml:space="preserve"> </w:t>
      </w:r>
      <w:proofErr w:type="gramStart"/>
      <w:r w:rsidRPr="00056529">
        <w:rPr>
          <w:rFonts w:ascii="Arial" w:hAnsi="Arial" w:cs="Arial"/>
          <w:spacing w:val="-8"/>
          <w:sz w:val="20"/>
          <w:szCs w:val="20"/>
        </w:rPr>
        <w:t>believes</w:t>
      </w:r>
      <w:proofErr w:type="gramEnd"/>
      <w:r w:rsidRPr="00056529">
        <w:rPr>
          <w:rFonts w:ascii="Arial" w:hAnsi="Arial" w:cs="Arial"/>
          <w:spacing w:val="-8"/>
          <w:sz w:val="20"/>
          <w:szCs w:val="20"/>
        </w:rPr>
        <w:t xml:space="preserve"> that </w:t>
      </w:r>
      <w:r w:rsidR="00650AAC" w:rsidRPr="00056529">
        <w:rPr>
          <w:rFonts w:ascii="Arial" w:hAnsi="Arial" w:cs="Arial"/>
          <w:spacing w:val="-8"/>
          <w:sz w:val="20"/>
          <w:szCs w:val="20"/>
        </w:rPr>
        <w:t>they</w:t>
      </w:r>
      <w:r w:rsidRPr="00056529">
        <w:rPr>
          <w:rFonts w:ascii="Arial" w:hAnsi="Arial" w:cs="Arial"/>
          <w:spacing w:val="-8"/>
          <w:sz w:val="20"/>
          <w:szCs w:val="20"/>
        </w:rPr>
        <w:t xml:space="preserve"> or a child is at unreasonable risk of harm.)</w:t>
      </w:r>
    </w:p>
    <w:p w14:paraId="31375C07" w14:textId="77777777" w:rsidR="00DA7783" w:rsidRPr="00056529" w:rsidRDefault="00DA7783" w:rsidP="00F6603F">
      <w:pPr>
        <w:pStyle w:val="ListParagraph"/>
        <w:overflowPunct w:val="0"/>
        <w:autoSpaceDE w:val="0"/>
        <w:autoSpaceDN w:val="0"/>
        <w:adjustRightInd w:val="0"/>
        <w:spacing w:before="80" w:after="0"/>
        <w:ind w:left="0"/>
        <w:contextualSpacing w:val="0"/>
        <w:textAlignment w:val="baseline"/>
        <w:rPr>
          <w:rFonts w:ascii="Arial" w:hAnsi="Arial" w:cs="Arial"/>
          <w:spacing w:val="-8"/>
          <w:sz w:val="20"/>
          <w:szCs w:val="20"/>
        </w:rPr>
      </w:pPr>
      <w:r w:rsidRPr="00056529">
        <w:rPr>
          <w:rFonts w:ascii="Arial" w:hAnsi="Arial" w:cs="Arial"/>
          <w:spacing w:val="-8"/>
          <w:sz w:val="20"/>
          <w:szCs w:val="20"/>
        </w:rPr>
        <w:t xml:space="preserve">The court may make a different decision about the move at a final hearing on the </w:t>
      </w:r>
      <w:r w:rsidRPr="00056529">
        <w:rPr>
          <w:rFonts w:ascii="Arial" w:hAnsi="Arial" w:cs="Arial"/>
          <w:i/>
          <w:spacing w:val="-8"/>
          <w:sz w:val="20"/>
          <w:szCs w:val="20"/>
        </w:rPr>
        <w:t>Objection</w:t>
      </w:r>
      <w:r w:rsidRPr="00056529">
        <w:rPr>
          <w:rFonts w:ascii="Arial" w:hAnsi="Arial" w:cs="Arial"/>
          <w:spacing w:val="-8"/>
          <w:sz w:val="20"/>
          <w:szCs w:val="20"/>
        </w:rPr>
        <w:t>.</w:t>
      </w:r>
    </w:p>
    <w:p w14:paraId="33D250E2" w14:textId="77777777" w:rsidR="00DA7783" w:rsidRPr="00056529" w:rsidRDefault="00DA7783" w:rsidP="00F6603F">
      <w:pPr>
        <w:overflowPunct w:val="0"/>
        <w:autoSpaceDE w:val="0"/>
        <w:autoSpaceDN w:val="0"/>
        <w:adjustRightInd w:val="0"/>
        <w:spacing w:before="80" w:after="0"/>
        <w:textAlignment w:val="baseline"/>
        <w:rPr>
          <w:rFonts w:ascii="Arial" w:hAnsi="Arial" w:cs="Arial"/>
          <w:b/>
          <w:i/>
          <w:spacing w:val="-8"/>
          <w:sz w:val="20"/>
          <w:szCs w:val="20"/>
        </w:rPr>
      </w:pPr>
      <w:r w:rsidRPr="00056529">
        <w:rPr>
          <w:rFonts w:ascii="Arial" w:hAnsi="Arial" w:cs="Arial"/>
          <w:b/>
          <w:i/>
          <w:spacing w:val="-8"/>
          <w:sz w:val="20"/>
          <w:szCs w:val="20"/>
        </w:rPr>
        <w:t xml:space="preserve">Parenting Plan after </w:t>
      </w:r>
      <w:proofErr w:type="gramStart"/>
      <w:r w:rsidRPr="00056529">
        <w:rPr>
          <w:rFonts w:ascii="Arial" w:hAnsi="Arial" w:cs="Arial"/>
          <w:b/>
          <w:i/>
          <w:spacing w:val="-8"/>
          <w:sz w:val="20"/>
          <w:szCs w:val="20"/>
        </w:rPr>
        <w:t>move</w:t>
      </w:r>
      <w:proofErr w:type="gramEnd"/>
    </w:p>
    <w:p w14:paraId="2675CDDD" w14:textId="77777777" w:rsidR="00DA7783" w:rsidRPr="00056529" w:rsidRDefault="00DA7783" w:rsidP="00F6603F">
      <w:pPr>
        <w:overflowPunct w:val="0"/>
        <w:autoSpaceDE w:val="0"/>
        <w:autoSpaceDN w:val="0"/>
        <w:adjustRightInd w:val="0"/>
        <w:spacing w:before="80" w:after="0"/>
        <w:textAlignment w:val="baseline"/>
        <w:rPr>
          <w:rFonts w:ascii="Arial" w:hAnsi="Arial" w:cs="Arial"/>
          <w:noProof/>
          <w:spacing w:val="-8"/>
          <w:sz w:val="20"/>
          <w:szCs w:val="20"/>
        </w:rPr>
      </w:pPr>
      <w:r w:rsidRPr="00056529">
        <w:rPr>
          <w:rFonts w:ascii="Arial" w:hAnsi="Arial" w:cs="Arial"/>
          <w:noProof/>
          <w:spacing w:val="-8"/>
          <w:sz w:val="20"/>
          <w:szCs w:val="20"/>
        </w:rPr>
        <w:t xml:space="preserve">If the relocating person served a proposed </w:t>
      </w:r>
      <w:r w:rsidRPr="00056529">
        <w:rPr>
          <w:rFonts w:ascii="Arial" w:hAnsi="Arial" w:cs="Arial"/>
          <w:i/>
          <w:noProof/>
          <w:spacing w:val="-8"/>
          <w:sz w:val="20"/>
          <w:szCs w:val="20"/>
        </w:rPr>
        <w:t xml:space="preserve">Parenting Plan </w:t>
      </w:r>
      <w:r w:rsidRPr="00056529">
        <w:rPr>
          <w:rFonts w:ascii="Arial" w:hAnsi="Arial" w:cs="Arial"/>
          <w:noProof/>
          <w:spacing w:val="-8"/>
          <w:sz w:val="20"/>
          <w:szCs w:val="20"/>
        </w:rPr>
        <w:t xml:space="preserve">with the </w:t>
      </w:r>
      <w:r w:rsidRPr="00056529">
        <w:rPr>
          <w:rFonts w:ascii="Arial" w:hAnsi="Arial" w:cs="Arial"/>
          <w:i/>
          <w:noProof/>
          <w:spacing w:val="-8"/>
          <w:sz w:val="20"/>
          <w:szCs w:val="20"/>
        </w:rPr>
        <w:t>Notice</w:t>
      </w:r>
      <w:r w:rsidRPr="00056529">
        <w:rPr>
          <w:rFonts w:ascii="Arial" w:hAnsi="Arial" w:cs="Arial"/>
          <w:noProof/>
          <w:spacing w:val="-8"/>
          <w:sz w:val="20"/>
          <w:szCs w:val="20"/>
        </w:rPr>
        <w:t xml:space="preserve">, </w:t>
      </w:r>
      <w:r w:rsidRPr="00056529">
        <w:rPr>
          <w:rFonts w:ascii="Arial" w:hAnsi="Arial" w:cs="Arial"/>
          <w:b/>
          <w:noProof/>
          <w:spacing w:val="-8"/>
          <w:sz w:val="20"/>
          <w:szCs w:val="20"/>
        </w:rPr>
        <w:t>and</w:t>
      </w:r>
      <w:r w:rsidRPr="00056529">
        <w:rPr>
          <w:rFonts w:ascii="Arial" w:hAnsi="Arial" w:cs="Arial"/>
          <w:noProof/>
          <w:spacing w:val="-8"/>
          <w:sz w:val="20"/>
          <w:szCs w:val="20"/>
        </w:rPr>
        <w:t xml:space="preserve"> if no </w:t>
      </w:r>
      <w:r w:rsidRPr="00056529">
        <w:rPr>
          <w:rFonts w:ascii="Arial" w:hAnsi="Arial" w:cs="Arial"/>
          <w:i/>
          <w:noProof/>
          <w:spacing w:val="-8"/>
          <w:sz w:val="20"/>
          <w:szCs w:val="20"/>
        </w:rPr>
        <w:t>Objection</w:t>
      </w:r>
      <w:r w:rsidRPr="00056529">
        <w:rPr>
          <w:rFonts w:ascii="Arial" w:hAnsi="Arial" w:cs="Arial"/>
          <w:noProof/>
          <w:spacing w:val="-8"/>
          <w:sz w:val="20"/>
          <w:szCs w:val="20"/>
        </w:rPr>
        <w:t xml:space="preserve"> is filed within 30 days after the </w:t>
      </w:r>
      <w:r w:rsidRPr="00056529">
        <w:rPr>
          <w:rFonts w:ascii="Arial" w:hAnsi="Arial" w:cs="Arial"/>
          <w:i/>
          <w:noProof/>
          <w:spacing w:val="-8"/>
          <w:sz w:val="20"/>
          <w:szCs w:val="20"/>
        </w:rPr>
        <w:t>Notice</w:t>
      </w:r>
      <w:r w:rsidRPr="00056529">
        <w:rPr>
          <w:rFonts w:ascii="Arial" w:hAnsi="Arial" w:cs="Arial"/>
          <w:noProof/>
          <w:spacing w:val="-8"/>
          <w:sz w:val="20"/>
          <w:szCs w:val="20"/>
        </w:rPr>
        <w:t xml:space="preserve"> was served (or if the parties agree):</w:t>
      </w:r>
    </w:p>
    <w:p w14:paraId="10675002" w14:textId="77777777" w:rsidR="00DA7783" w:rsidRPr="00056529" w:rsidRDefault="00DA7783" w:rsidP="00F6603F">
      <w:pPr>
        <w:pStyle w:val="ListParagraph"/>
        <w:numPr>
          <w:ilvl w:val="0"/>
          <w:numId w:val="36"/>
        </w:numPr>
        <w:tabs>
          <w:tab w:val="left" w:pos="360"/>
        </w:tabs>
        <w:overflowPunct w:val="0"/>
        <w:autoSpaceDE w:val="0"/>
        <w:autoSpaceDN w:val="0"/>
        <w:adjustRightInd w:val="0"/>
        <w:spacing w:before="80" w:after="0"/>
        <w:ind w:left="361" w:hanging="274"/>
        <w:contextualSpacing w:val="0"/>
        <w:textAlignment w:val="baseline"/>
        <w:rPr>
          <w:rFonts w:ascii="Arial" w:hAnsi="Arial" w:cs="Arial"/>
          <w:noProof/>
          <w:spacing w:val="-8"/>
          <w:sz w:val="20"/>
          <w:szCs w:val="20"/>
        </w:rPr>
      </w:pPr>
      <w:r w:rsidRPr="00056529">
        <w:rPr>
          <w:rFonts w:ascii="Arial" w:hAnsi="Arial" w:cs="Arial"/>
          <w:noProof/>
          <w:spacing w:val="-8"/>
          <w:sz w:val="20"/>
          <w:szCs w:val="20"/>
        </w:rPr>
        <w:t xml:space="preserve">Both parties may follow that proposed plan without being held in contempt of the </w:t>
      </w:r>
      <w:r w:rsidRPr="00056529">
        <w:rPr>
          <w:rFonts w:ascii="Arial" w:hAnsi="Arial" w:cs="Arial"/>
          <w:i/>
          <w:noProof/>
          <w:spacing w:val="-8"/>
          <w:sz w:val="20"/>
          <w:szCs w:val="20"/>
        </w:rPr>
        <w:t>Parenting Plan</w:t>
      </w:r>
      <w:r w:rsidRPr="00056529">
        <w:rPr>
          <w:rFonts w:ascii="Arial" w:hAnsi="Arial" w:cs="Arial"/>
          <w:noProof/>
          <w:spacing w:val="-8"/>
          <w:sz w:val="20"/>
          <w:szCs w:val="20"/>
        </w:rPr>
        <w:t xml:space="preserve"> that </w:t>
      </w:r>
      <w:r w:rsidRPr="00056529">
        <w:rPr>
          <w:rFonts w:ascii="Arial" w:hAnsi="Arial" w:cs="Arial"/>
          <w:noProof/>
          <w:spacing w:val="-8"/>
          <w:sz w:val="20"/>
          <w:szCs w:val="20"/>
        </w:rPr>
        <w:t xml:space="preserve">was in place before the move. However, the proposed plan cannot be enforced by contempt unless it has been approved by a court.  </w:t>
      </w:r>
    </w:p>
    <w:p w14:paraId="66752375" w14:textId="77777777" w:rsidR="00DA7783" w:rsidRPr="00056529" w:rsidRDefault="00DA7783" w:rsidP="00F6603F">
      <w:pPr>
        <w:pStyle w:val="ListParagraph"/>
        <w:numPr>
          <w:ilvl w:val="0"/>
          <w:numId w:val="36"/>
        </w:numPr>
        <w:overflowPunct w:val="0"/>
        <w:autoSpaceDE w:val="0"/>
        <w:autoSpaceDN w:val="0"/>
        <w:adjustRightInd w:val="0"/>
        <w:spacing w:before="80" w:after="0"/>
        <w:ind w:left="361" w:hanging="274"/>
        <w:contextualSpacing w:val="0"/>
        <w:textAlignment w:val="baseline"/>
        <w:rPr>
          <w:rFonts w:ascii="Arial" w:hAnsi="Arial" w:cs="Arial"/>
          <w:noProof/>
          <w:spacing w:val="-8"/>
          <w:sz w:val="20"/>
          <w:szCs w:val="20"/>
        </w:rPr>
      </w:pPr>
      <w:r w:rsidRPr="00056529">
        <w:rPr>
          <w:rFonts w:ascii="Arial" w:hAnsi="Arial" w:cs="Arial"/>
          <w:noProof/>
          <w:spacing w:val="-8"/>
          <w:sz w:val="20"/>
          <w:szCs w:val="20"/>
        </w:rPr>
        <w:t xml:space="preserve">Either party may ask the court to approve the proposed plan. Use form </w:t>
      </w:r>
      <w:r w:rsidRPr="00056529">
        <w:rPr>
          <w:rFonts w:ascii="Arial" w:hAnsi="Arial" w:cs="Arial"/>
          <w:i/>
          <w:noProof/>
          <w:spacing w:val="-8"/>
          <w:sz w:val="20"/>
          <w:szCs w:val="20"/>
        </w:rPr>
        <w:t xml:space="preserve">Ex Parte Motion for Final Order Changing Parenting Plan – No Objection to Moving with Children </w:t>
      </w:r>
      <w:r w:rsidRPr="00056529">
        <w:rPr>
          <w:rFonts w:ascii="Arial" w:hAnsi="Arial" w:cs="Arial"/>
          <w:noProof/>
          <w:spacing w:val="-8"/>
          <w:sz w:val="20"/>
          <w:szCs w:val="20"/>
        </w:rPr>
        <w:t xml:space="preserve">(FL Relocate 706). </w:t>
      </w:r>
    </w:p>
    <w:p w14:paraId="36DE2B54" w14:textId="73DDFBBD" w:rsidR="00DA7783" w:rsidRPr="00056529" w:rsidRDefault="00DA7783" w:rsidP="008321E7">
      <w:pPr>
        <w:keepNext/>
        <w:keepLines/>
        <w:widowControl w:val="0"/>
        <w:overflowPunct w:val="0"/>
        <w:autoSpaceDE w:val="0"/>
        <w:autoSpaceDN w:val="0"/>
        <w:adjustRightInd w:val="0"/>
        <w:spacing w:before="80" w:after="0"/>
        <w:textAlignment w:val="baseline"/>
        <w:rPr>
          <w:rFonts w:ascii="Arial" w:hAnsi="Arial" w:cs="Arial"/>
          <w:b/>
          <w:i/>
          <w:color w:val="000000"/>
          <w:spacing w:val="-8"/>
          <w:sz w:val="20"/>
          <w:szCs w:val="20"/>
        </w:rPr>
      </w:pPr>
      <w:r w:rsidRPr="00056529">
        <w:rPr>
          <w:rFonts w:ascii="Arial" w:hAnsi="Arial" w:cs="Arial"/>
          <w:b/>
          <w:i/>
          <w:color w:val="000000"/>
          <w:spacing w:val="-8"/>
          <w:sz w:val="20"/>
          <w:szCs w:val="20"/>
        </w:rPr>
        <w:t>Forms</w:t>
      </w:r>
    </w:p>
    <w:p w14:paraId="0430F79B" w14:textId="77777777" w:rsidR="00DA7783" w:rsidRPr="00056529" w:rsidRDefault="00DA7783" w:rsidP="008321E7">
      <w:pPr>
        <w:keepNext/>
        <w:keepLines/>
        <w:widowControl w:val="0"/>
        <w:overflowPunct w:val="0"/>
        <w:autoSpaceDE w:val="0"/>
        <w:autoSpaceDN w:val="0"/>
        <w:adjustRightInd w:val="0"/>
        <w:spacing w:before="80" w:after="0"/>
        <w:textAlignment w:val="baseline"/>
        <w:rPr>
          <w:rFonts w:ascii="Arial" w:hAnsi="Arial" w:cs="Arial"/>
          <w:color w:val="000000"/>
          <w:spacing w:val="-8"/>
          <w:sz w:val="20"/>
          <w:szCs w:val="20"/>
        </w:rPr>
      </w:pPr>
      <w:r w:rsidRPr="00056529">
        <w:rPr>
          <w:rFonts w:ascii="Arial" w:hAnsi="Arial" w:cs="Arial"/>
          <w:color w:val="000000"/>
          <w:spacing w:val="-8"/>
          <w:sz w:val="20"/>
          <w:szCs w:val="20"/>
        </w:rPr>
        <w:t xml:space="preserve">You can find forms about moving with </w:t>
      </w:r>
      <w:r w:rsidR="00F418A2" w:rsidRPr="00056529">
        <w:rPr>
          <w:rFonts w:ascii="Arial" w:hAnsi="Arial" w:cs="Arial"/>
          <w:color w:val="000000"/>
          <w:spacing w:val="-8"/>
          <w:sz w:val="20"/>
          <w:szCs w:val="20"/>
        </w:rPr>
        <w:t>children</w:t>
      </w:r>
      <w:r w:rsidRPr="00056529">
        <w:rPr>
          <w:rFonts w:ascii="Arial" w:hAnsi="Arial" w:cs="Arial"/>
          <w:color w:val="000000"/>
          <w:spacing w:val="-8"/>
          <w:sz w:val="20"/>
          <w:szCs w:val="20"/>
        </w:rPr>
        <w:t xml:space="preserve"> at:</w:t>
      </w:r>
    </w:p>
    <w:p w14:paraId="6597B0BA" w14:textId="77777777" w:rsidR="00DA7783" w:rsidRPr="00056529" w:rsidRDefault="00DA7783" w:rsidP="008321E7">
      <w:pPr>
        <w:keepNext/>
        <w:keepLines/>
        <w:widowControl w:val="0"/>
        <w:numPr>
          <w:ilvl w:val="0"/>
          <w:numId w:val="35"/>
        </w:numPr>
        <w:tabs>
          <w:tab w:val="left" w:pos="360"/>
        </w:tabs>
        <w:overflowPunct w:val="0"/>
        <w:autoSpaceDE w:val="0"/>
        <w:autoSpaceDN w:val="0"/>
        <w:adjustRightInd w:val="0"/>
        <w:spacing w:before="80" w:after="0"/>
        <w:ind w:left="361" w:hanging="274"/>
        <w:textAlignment w:val="baseline"/>
        <w:rPr>
          <w:rFonts w:ascii="Arial" w:hAnsi="Arial" w:cs="Arial"/>
          <w:i/>
          <w:spacing w:val="-8"/>
          <w:sz w:val="20"/>
          <w:szCs w:val="20"/>
        </w:rPr>
      </w:pPr>
      <w:r w:rsidRPr="00056529">
        <w:rPr>
          <w:rFonts w:ascii="Arial" w:hAnsi="Arial" w:cs="Arial"/>
          <w:spacing w:val="-8"/>
          <w:sz w:val="20"/>
          <w:szCs w:val="20"/>
        </w:rPr>
        <w:t xml:space="preserve">The Washington State Courts’ website: </w:t>
      </w:r>
      <w:r w:rsidRPr="00056529">
        <w:rPr>
          <w:rFonts w:ascii="Arial" w:hAnsi="Arial" w:cs="Arial"/>
          <w:i/>
          <w:spacing w:val="-8"/>
          <w:sz w:val="20"/>
          <w:szCs w:val="20"/>
        </w:rPr>
        <w:t>www.courts.wa.gov/forms</w:t>
      </w:r>
      <w:r w:rsidRPr="00056529">
        <w:rPr>
          <w:rFonts w:ascii="Arial" w:hAnsi="Arial" w:cs="Arial"/>
          <w:spacing w:val="-8"/>
          <w:sz w:val="20"/>
          <w:szCs w:val="20"/>
        </w:rPr>
        <w:t>,</w:t>
      </w:r>
    </w:p>
    <w:p w14:paraId="0763AAFD" w14:textId="77777777" w:rsidR="00DA7783" w:rsidRPr="00056529" w:rsidRDefault="00DA7783" w:rsidP="008321E7">
      <w:pPr>
        <w:keepNext/>
        <w:keepLines/>
        <w:widowControl w:val="0"/>
        <w:numPr>
          <w:ilvl w:val="0"/>
          <w:numId w:val="35"/>
        </w:numPr>
        <w:tabs>
          <w:tab w:val="left" w:pos="360"/>
        </w:tabs>
        <w:overflowPunct w:val="0"/>
        <w:autoSpaceDE w:val="0"/>
        <w:autoSpaceDN w:val="0"/>
        <w:adjustRightInd w:val="0"/>
        <w:spacing w:before="80" w:after="0"/>
        <w:ind w:left="361" w:hanging="274"/>
        <w:textAlignment w:val="baseline"/>
        <w:rPr>
          <w:rFonts w:ascii="Arial" w:hAnsi="Arial" w:cs="Arial"/>
          <w:b/>
          <w:spacing w:val="-8"/>
          <w:sz w:val="20"/>
          <w:szCs w:val="20"/>
        </w:rPr>
      </w:pPr>
      <w:r w:rsidRPr="00056529">
        <w:rPr>
          <w:rFonts w:ascii="Arial" w:hAnsi="Arial" w:cs="Arial"/>
          <w:spacing w:val="-8"/>
          <w:sz w:val="20"/>
          <w:szCs w:val="20"/>
        </w:rPr>
        <w:t xml:space="preserve">Washington LawHelp: </w:t>
      </w:r>
      <w:r w:rsidRPr="00056529">
        <w:rPr>
          <w:rFonts w:ascii="Arial" w:hAnsi="Arial" w:cs="Arial"/>
          <w:i/>
          <w:spacing w:val="-8"/>
          <w:sz w:val="20"/>
          <w:szCs w:val="20"/>
        </w:rPr>
        <w:t>www.washingtonlawhelp.org</w:t>
      </w:r>
      <w:r w:rsidRPr="00056529">
        <w:rPr>
          <w:rFonts w:ascii="Arial" w:hAnsi="Arial" w:cs="Arial"/>
          <w:spacing w:val="-8"/>
          <w:sz w:val="20"/>
          <w:szCs w:val="20"/>
        </w:rPr>
        <w:t>, or</w:t>
      </w:r>
    </w:p>
    <w:p w14:paraId="15A3501A" w14:textId="77777777" w:rsidR="00DA7783" w:rsidRPr="00056529" w:rsidRDefault="00DA7783" w:rsidP="008321E7">
      <w:pPr>
        <w:keepNext/>
        <w:keepLines/>
        <w:widowControl w:val="0"/>
        <w:numPr>
          <w:ilvl w:val="0"/>
          <w:numId w:val="35"/>
        </w:numPr>
        <w:tabs>
          <w:tab w:val="left" w:pos="360"/>
        </w:tabs>
        <w:overflowPunct w:val="0"/>
        <w:autoSpaceDE w:val="0"/>
        <w:autoSpaceDN w:val="0"/>
        <w:adjustRightInd w:val="0"/>
        <w:spacing w:before="80" w:after="0"/>
        <w:ind w:left="361" w:hanging="274"/>
        <w:textAlignment w:val="baseline"/>
        <w:rPr>
          <w:rFonts w:ascii="Arial" w:hAnsi="Arial" w:cs="Arial"/>
          <w:i/>
          <w:spacing w:val="-8"/>
          <w:sz w:val="20"/>
          <w:szCs w:val="20"/>
        </w:rPr>
      </w:pPr>
      <w:r w:rsidRPr="00056529">
        <w:rPr>
          <w:rFonts w:ascii="Arial" w:hAnsi="Arial" w:cs="Arial"/>
          <w:spacing w:val="-8"/>
          <w:sz w:val="20"/>
          <w:szCs w:val="20"/>
        </w:rPr>
        <w:t>The Superior Court Clerk’s office or county law library (for a fee).</w:t>
      </w:r>
    </w:p>
    <w:p w14:paraId="3544C505" w14:textId="77777777" w:rsidR="00DA7783" w:rsidRPr="00056529" w:rsidRDefault="00DA7783" w:rsidP="008321E7">
      <w:pPr>
        <w:keepNext/>
        <w:keepLines/>
        <w:widowControl w:val="0"/>
        <w:overflowPunct w:val="0"/>
        <w:autoSpaceDE w:val="0"/>
        <w:autoSpaceDN w:val="0"/>
        <w:adjustRightInd w:val="0"/>
        <w:spacing w:before="80" w:after="0"/>
        <w:textAlignment w:val="baseline"/>
        <w:rPr>
          <w:rFonts w:ascii="Arial" w:hAnsi="Arial" w:cs="Arial"/>
          <w:i/>
          <w:spacing w:val="-8"/>
          <w:sz w:val="20"/>
          <w:szCs w:val="20"/>
        </w:rPr>
      </w:pPr>
      <w:r w:rsidRPr="00056529">
        <w:rPr>
          <w:rFonts w:ascii="Arial" w:hAnsi="Arial" w:cs="Arial"/>
          <w:i/>
          <w:spacing w:val="-8"/>
          <w:sz w:val="20"/>
          <w:szCs w:val="20"/>
        </w:rPr>
        <w:t>(This is a summary of the law. The complete law is in RCW 26.09.430 through 26.09.480.)</w:t>
      </w:r>
    </w:p>
    <w:p w14:paraId="2A4726E9" w14:textId="77777777" w:rsidR="00DA7783" w:rsidRDefault="00DA7783" w:rsidP="00F6603F">
      <w:pPr>
        <w:pStyle w:val="WABody6above"/>
        <w:ind w:left="0" w:firstLine="0"/>
        <w:rPr>
          <w:color w:val="3366FF"/>
        </w:rPr>
        <w:sectPr w:rsidR="00DA7783" w:rsidSect="00056420">
          <w:type w:val="continuous"/>
          <w:pgSz w:w="12240" w:h="15840" w:code="1"/>
          <w:pgMar w:top="1440" w:right="1440" w:bottom="1440" w:left="1440" w:header="720" w:footer="720" w:gutter="0"/>
          <w:cols w:num="2" w:space="432"/>
        </w:sectPr>
      </w:pPr>
    </w:p>
    <w:p w14:paraId="06AC872C" w14:textId="77777777" w:rsidR="00DA7783" w:rsidRDefault="00DA7783" w:rsidP="00F6603F">
      <w:pPr>
        <w:pStyle w:val="WABody6above"/>
        <w:spacing w:before="0"/>
        <w:rPr>
          <w:sz w:val="20"/>
          <w:szCs w:val="20"/>
        </w:rPr>
      </w:pPr>
    </w:p>
    <w:sectPr w:rsidR="00DA7783">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141BE" w14:textId="77777777" w:rsidR="009450BD" w:rsidRDefault="009450BD">
      <w:pPr>
        <w:spacing w:after="0"/>
      </w:pPr>
      <w:r>
        <w:separator/>
      </w:r>
    </w:p>
  </w:endnote>
  <w:endnote w:type="continuationSeparator" w:id="0">
    <w:p w14:paraId="0D3287D1" w14:textId="77777777" w:rsidR="009450BD" w:rsidRDefault="009450BD">
      <w:pPr>
        <w:spacing w:after="0"/>
      </w:pPr>
      <w:r>
        <w:continuationSeparator/>
      </w:r>
    </w:p>
  </w:endnote>
  <w:endnote w:type="continuationNotice" w:id="1">
    <w:p w14:paraId="69A74920" w14:textId="77777777" w:rsidR="009450BD" w:rsidRDefault="009450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8"/>
      <w:gridCol w:w="3101"/>
    </w:tblGrid>
    <w:tr w:rsidR="00CA0EC0" w14:paraId="7ADFF5C3" w14:textId="77777777" w:rsidTr="006836D7">
      <w:trPr>
        <w:trHeight w:val="667"/>
      </w:trPr>
      <w:tc>
        <w:tcPr>
          <w:tcW w:w="3192" w:type="dxa"/>
        </w:tcPr>
        <w:p w14:paraId="3880D4D8" w14:textId="77777777" w:rsidR="00CA0EC0" w:rsidRDefault="00CA0EC0" w:rsidP="00CA0EC0">
          <w:pPr>
            <w:pStyle w:val="Footer"/>
            <w:tabs>
              <w:tab w:val="clear" w:pos="4320"/>
              <w:tab w:val="clear" w:pos="8640"/>
              <w:tab w:val="center" w:pos="4680"/>
              <w:tab w:val="right" w:pos="9360"/>
            </w:tabs>
            <w:rPr>
              <w:rStyle w:val="PageNumber"/>
              <w:sz w:val="24"/>
              <w:szCs w:val="24"/>
            </w:rPr>
          </w:pPr>
          <w:r w:rsidRPr="00CE6DA2">
            <w:rPr>
              <w:rFonts w:ascii="Arial" w:hAnsi="Arial" w:cs="Arial"/>
              <w:sz w:val="18"/>
              <w:szCs w:val="18"/>
            </w:rPr>
            <w:t>RCW 26.26A.510</w:t>
          </w:r>
          <w:r>
            <w:rPr>
              <w:rFonts w:ascii="Arial" w:hAnsi="Arial" w:cs="Arial"/>
              <w:sz w:val="18"/>
              <w:szCs w:val="18"/>
            </w:rPr>
            <w:t xml:space="preserve">; </w:t>
          </w:r>
          <w:r w:rsidRPr="00CE6DA2">
            <w:rPr>
              <w:rFonts w:ascii="Arial" w:hAnsi="Arial" w:cs="Arial"/>
              <w:sz w:val="18"/>
              <w:szCs w:val="18"/>
            </w:rPr>
            <w:t>26.26B.02</w:t>
          </w:r>
          <w:r>
            <w:rPr>
              <w:rFonts w:ascii="Arial" w:hAnsi="Arial" w:cs="Arial"/>
              <w:sz w:val="18"/>
              <w:szCs w:val="18"/>
            </w:rPr>
            <w:t>0</w:t>
          </w:r>
          <w:r w:rsidRPr="00CE6DA2">
            <w:rPr>
              <w:rFonts w:ascii="Arial" w:hAnsi="Arial" w:cs="Arial"/>
              <w:sz w:val="18"/>
              <w:szCs w:val="18"/>
            </w:rPr>
            <w:t xml:space="preserve"> </w:t>
          </w:r>
        </w:p>
        <w:p w14:paraId="417242E7" w14:textId="0E33AAC9" w:rsidR="00CA0EC0" w:rsidRDefault="00CA0EC0" w:rsidP="00CA0EC0">
          <w:pPr>
            <w:pStyle w:val="Footer"/>
            <w:tabs>
              <w:tab w:val="clear" w:pos="4320"/>
              <w:tab w:val="clear" w:pos="8640"/>
              <w:tab w:val="center" w:pos="4680"/>
              <w:tab w:val="right" w:pos="9360"/>
            </w:tabs>
            <w:rPr>
              <w:rStyle w:val="PageNumber"/>
            </w:rPr>
          </w:pPr>
          <w:r>
            <w:rPr>
              <w:rStyle w:val="PageNumber"/>
              <w:rFonts w:ascii="Arial" w:hAnsi="Arial" w:cs="Arial"/>
              <w:sz w:val="18"/>
              <w:szCs w:val="18"/>
            </w:rPr>
            <w:t xml:space="preserve">Mandatory </w:t>
          </w:r>
          <w:r w:rsidRPr="00F92C67">
            <w:rPr>
              <w:rStyle w:val="PageNumber"/>
              <w:rFonts w:ascii="Arial" w:hAnsi="Arial" w:cs="Arial"/>
              <w:sz w:val="18"/>
              <w:szCs w:val="18"/>
            </w:rPr>
            <w:t xml:space="preserve">Form </w:t>
          </w:r>
          <w:r w:rsidRPr="00F92C67">
            <w:rPr>
              <w:rStyle w:val="PageNumber"/>
              <w:rFonts w:ascii="Arial" w:hAnsi="Arial" w:cs="Arial"/>
              <w:i/>
              <w:sz w:val="18"/>
              <w:szCs w:val="18"/>
            </w:rPr>
            <w:t>(</w:t>
          </w:r>
          <w:r w:rsidRPr="00E45FF2">
            <w:rPr>
              <w:rStyle w:val="PageNumber"/>
              <w:rFonts w:ascii="Arial" w:hAnsi="Arial" w:cs="Arial"/>
              <w:i/>
              <w:sz w:val="18"/>
              <w:szCs w:val="18"/>
            </w:rPr>
            <w:t>0</w:t>
          </w:r>
          <w:r>
            <w:rPr>
              <w:rStyle w:val="PageNumber"/>
              <w:rFonts w:ascii="Arial" w:hAnsi="Arial" w:cs="Arial"/>
              <w:i/>
              <w:sz w:val="18"/>
              <w:szCs w:val="18"/>
            </w:rPr>
            <w:t>7/</w:t>
          </w:r>
          <w:r w:rsidRPr="00E45FF2">
            <w:rPr>
              <w:rStyle w:val="PageNumber"/>
              <w:rFonts w:ascii="Arial" w:hAnsi="Arial" w:cs="Arial"/>
              <w:i/>
              <w:sz w:val="18"/>
              <w:szCs w:val="18"/>
            </w:rPr>
            <w:t>202</w:t>
          </w:r>
          <w:r w:rsidR="008203FC">
            <w:rPr>
              <w:rStyle w:val="PageNumber"/>
              <w:rFonts w:ascii="Arial" w:hAnsi="Arial" w:cs="Arial"/>
              <w:i/>
              <w:sz w:val="18"/>
              <w:szCs w:val="18"/>
            </w:rPr>
            <w:t>5</w:t>
          </w:r>
          <w:r w:rsidRPr="00F92C67">
            <w:rPr>
              <w:rStyle w:val="PageNumber"/>
              <w:rFonts w:ascii="Arial" w:hAnsi="Arial" w:cs="Arial"/>
              <w:i/>
              <w:sz w:val="18"/>
              <w:szCs w:val="18"/>
            </w:rPr>
            <w:t>)</w:t>
          </w:r>
          <w:r>
            <w:rPr>
              <w:rStyle w:val="PageNumber"/>
              <w:rFonts w:ascii="Arial" w:hAnsi="Arial" w:cs="Arial"/>
              <w:i/>
              <w:sz w:val="18"/>
              <w:szCs w:val="18"/>
            </w:rPr>
            <w:t xml:space="preserve"> </w:t>
          </w:r>
        </w:p>
        <w:p w14:paraId="577D68FD" w14:textId="77777777" w:rsidR="00CA0EC0" w:rsidRDefault="00CA0EC0" w:rsidP="00CA0EC0">
          <w:pPr>
            <w:spacing w:after="0"/>
            <w:rPr>
              <w:rFonts w:ascii="Arial" w:hAnsi="Arial" w:cs="Arial"/>
            </w:rPr>
          </w:pPr>
          <w:r>
            <w:rPr>
              <w:rStyle w:val="PageNumber"/>
              <w:rFonts w:ascii="Arial" w:hAnsi="Arial" w:cs="Arial"/>
              <w:b/>
              <w:sz w:val="18"/>
              <w:szCs w:val="18"/>
            </w:rPr>
            <w:t xml:space="preserve">FL Parentage 316 </w:t>
          </w:r>
        </w:p>
      </w:tc>
      <w:tc>
        <w:tcPr>
          <w:tcW w:w="3192" w:type="dxa"/>
        </w:tcPr>
        <w:p w14:paraId="0131A049" w14:textId="77777777" w:rsidR="00CA0EC0" w:rsidRDefault="00CA0EC0" w:rsidP="00CA0EC0">
          <w:pPr>
            <w:pStyle w:val="Footer"/>
            <w:jc w:val="center"/>
            <w:rPr>
              <w:rFonts w:ascii="Arial" w:hAnsi="Arial" w:cs="Arial"/>
              <w:color w:val="000000"/>
              <w:sz w:val="18"/>
              <w:szCs w:val="18"/>
            </w:rPr>
          </w:pPr>
          <w:r>
            <w:rPr>
              <w:rFonts w:ascii="Arial" w:hAnsi="Arial" w:cs="Arial"/>
              <w:color w:val="000000"/>
              <w:sz w:val="18"/>
              <w:szCs w:val="18"/>
            </w:rPr>
            <w:t>Final Parentage Order</w:t>
          </w:r>
        </w:p>
        <w:p w14:paraId="67DEB2FC" w14:textId="77777777" w:rsidR="00CA0EC0" w:rsidRDefault="00CA0EC0" w:rsidP="00CA0EC0">
          <w:pPr>
            <w:pStyle w:val="Footer"/>
            <w:tabs>
              <w:tab w:val="left" w:pos="900"/>
            </w:tabs>
            <w:rPr>
              <w:rStyle w:val="PageNumber"/>
              <w:rFonts w:ascii="Arial" w:hAnsi="Arial" w:cs="Arial"/>
              <w:sz w:val="18"/>
              <w:szCs w:val="18"/>
            </w:rPr>
          </w:pPr>
          <w:r>
            <w:rPr>
              <w:rStyle w:val="PageNumber"/>
              <w:rFonts w:ascii="Arial" w:hAnsi="Arial" w:cs="Arial"/>
              <w:sz w:val="18"/>
              <w:szCs w:val="18"/>
            </w:rPr>
            <w:tab/>
          </w:r>
        </w:p>
        <w:p w14:paraId="65855CAA" w14:textId="1B6DD463" w:rsidR="00CA0EC0" w:rsidRDefault="00CA0EC0" w:rsidP="00CA0EC0">
          <w:pPr>
            <w:pStyle w:val="Footer"/>
            <w:jc w:val="center"/>
            <w:rPr>
              <w:rFonts w:ascii="Arial" w:hAnsi="Arial" w:cs="Arial"/>
              <w:sz w:val="18"/>
              <w:szCs w:val="18"/>
            </w:rPr>
          </w:pPr>
          <w:r w:rsidRPr="00BC6751">
            <w:rPr>
              <w:rStyle w:val="PageNumber"/>
              <w:rFonts w:ascii="Arial" w:hAnsi="Arial" w:cs="Arial"/>
              <w:sz w:val="18"/>
              <w:szCs w:val="18"/>
            </w:rPr>
            <w:t xml:space="preserve">Page </w:t>
          </w:r>
          <w:r w:rsidRPr="00BC6751">
            <w:rPr>
              <w:rStyle w:val="PageNumber"/>
              <w:rFonts w:ascii="Arial" w:hAnsi="Arial" w:cs="Arial"/>
              <w:b/>
              <w:bCs/>
              <w:sz w:val="18"/>
              <w:szCs w:val="18"/>
            </w:rPr>
            <w:fldChar w:fldCharType="begin"/>
          </w:r>
          <w:r w:rsidRPr="00BC6751">
            <w:rPr>
              <w:rStyle w:val="PageNumber"/>
              <w:rFonts w:ascii="Arial" w:hAnsi="Arial" w:cs="Arial"/>
              <w:b/>
              <w:bCs/>
              <w:sz w:val="18"/>
              <w:szCs w:val="18"/>
            </w:rPr>
            <w:instrText xml:space="preserve"> PAGE  \* Arabic  \* MERGEFORMAT </w:instrText>
          </w:r>
          <w:r w:rsidRPr="00BC6751">
            <w:rPr>
              <w:rStyle w:val="PageNumber"/>
              <w:rFonts w:ascii="Arial" w:hAnsi="Arial" w:cs="Arial"/>
              <w:b/>
              <w:bCs/>
              <w:sz w:val="18"/>
              <w:szCs w:val="18"/>
            </w:rPr>
            <w:fldChar w:fldCharType="separate"/>
          </w:r>
          <w:r>
            <w:rPr>
              <w:rStyle w:val="PageNumber"/>
              <w:rFonts w:ascii="Arial" w:hAnsi="Arial" w:cs="Arial"/>
              <w:b/>
              <w:bCs/>
              <w:sz w:val="18"/>
              <w:szCs w:val="18"/>
            </w:rPr>
            <w:t>9</w:t>
          </w:r>
          <w:r w:rsidRPr="00BC6751">
            <w:rPr>
              <w:rStyle w:val="PageNumber"/>
              <w:rFonts w:ascii="Arial" w:hAnsi="Arial" w:cs="Arial"/>
              <w:b/>
              <w:bCs/>
              <w:sz w:val="18"/>
              <w:szCs w:val="18"/>
            </w:rPr>
            <w:fldChar w:fldCharType="end"/>
          </w:r>
          <w:r w:rsidRPr="00BC6751">
            <w:rPr>
              <w:rStyle w:val="PageNumber"/>
              <w:rFonts w:ascii="Arial" w:hAnsi="Arial" w:cs="Arial"/>
              <w:sz w:val="18"/>
              <w:szCs w:val="18"/>
            </w:rPr>
            <w:t xml:space="preserve"> of </w:t>
          </w:r>
          <w:r w:rsidR="00A907AC">
            <w:rPr>
              <w:rStyle w:val="PageNumber"/>
              <w:rFonts w:ascii="Arial" w:hAnsi="Arial" w:cs="Arial"/>
              <w:b/>
              <w:bCs/>
              <w:sz w:val="18"/>
              <w:szCs w:val="18"/>
            </w:rPr>
            <w:fldChar w:fldCharType="begin"/>
          </w:r>
          <w:r w:rsidR="00A907AC">
            <w:rPr>
              <w:rStyle w:val="PageNumber"/>
              <w:rFonts w:ascii="Arial" w:hAnsi="Arial" w:cs="Arial"/>
              <w:b/>
              <w:bCs/>
              <w:sz w:val="18"/>
              <w:szCs w:val="18"/>
            </w:rPr>
            <w:instrText xml:space="preserve"> NUMPAGES   \* MERGEFORMAT </w:instrText>
          </w:r>
          <w:r w:rsidR="00A907AC">
            <w:rPr>
              <w:rStyle w:val="PageNumber"/>
              <w:rFonts w:ascii="Arial" w:hAnsi="Arial" w:cs="Arial"/>
              <w:b/>
              <w:bCs/>
              <w:sz w:val="18"/>
              <w:szCs w:val="18"/>
            </w:rPr>
            <w:fldChar w:fldCharType="separate"/>
          </w:r>
          <w:r w:rsidR="00A907AC">
            <w:rPr>
              <w:rStyle w:val="PageNumber"/>
              <w:rFonts w:ascii="Arial" w:hAnsi="Arial" w:cs="Arial"/>
              <w:b/>
              <w:bCs/>
              <w:noProof/>
              <w:sz w:val="18"/>
              <w:szCs w:val="18"/>
            </w:rPr>
            <w:t>10</w:t>
          </w:r>
          <w:r w:rsidR="00A907AC">
            <w:rPr>
              <w:rStyle w:val="PageNumber"/>
              <w:rFonts w:ascii="Arial" w:hAnsi="Arial" w:cs="Arial"/>
              <w:b/>
              <w:bCs/>
              <w:sz w:val="18"/>
              <w:szCs w:val="18"/>
            </w:rPr>
            <w:fldChar w:fldCharType="end"/>
          </w:r>
        </w:p>
      </w:tc>
      <w:tc>
        <w:tcPr>
          <w:tcW w:w="3192" w:type="dxa"/>
        </w:tcPr>
        <w:p w14:paraId="4840D95F" w14:textId="77777777" w:rsidR="00CA0EC0" w:rsidRDefault="00CA0EC0" w:rsidP="00CA0EC0">
          <w:pPr>
            <w:pStyle w:val="Footer"/>
            <w:rPr>
              <w:rFonts w:ascii="Arial" w:hAnsi="Arial" w:cs="Arial"/>
              <w:sz w:val="18"/>
              <w:szCs w:val="18"/>
            </w:rPr>
          </w:pPr>
        </w:p>
      </w:tc>
    </w:tr>
  </w:tbl>
  <w:p w14:paraId="7CE43B63" w14:textId="77777777" w:rsidR="00CA0EC0" w:rsidRDefault="00CA0EC0" w:rsidP="00CA0EC0">
    <w:pPr>
      <w:pStyle w:val="Footer"/>
      <w:rPr>
        <w:sz w:val="2"/>
        <w:szCs w:val="2"/>
      </w:rPr>
    </w:pPr>
  </w:p>
  <w:p w14:paraId="534DC418" w14:textId="77777777" w:rsidR="007E5F38" w:rsidRPr="00CA0EC0" w:rsidRDefault="007E5F38" w:rsidP="00CA0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DA7783" w14:paraId="633AA039" w14:textId="77777777">
      <w:tc>
        <w:tcPr>
          <w:tcW w:w="3192" w:type="dxa"/>
        </w:tcPr>
        <w:p w14:paraId="3704A190" w14:textId="77777777" w:rsidR="00DA7783" w:rsidRDefault="00DA7783">
          <w:pPr>
            <w:pStyle w:val="Footer"/>
            <w:tabs>
              <w:tab w:val="clear" w:pos="4320"/>
              <w:tab w:val="clear" w:pos="8640"/>
              <w:tab w:val="center" w:pos="4680"/>
              <w:tab w:val="right" w:pos="9360"/>
            </w:tabs>
            <w:rPr>
              <w:rStyle w:val="PageNumber"/>
              <w:sz w:val="24"/>
              <w:szCs w:val="24"/>
            </w:rPr>
          </w:pPr>
          <w:r>
            <w:rPr>
              <w:rFonts w:ascii="Arial" w:hAnsi="Arial" w:cs="Arial"/>
              <w:sz w:val="18"/>
              <w:szCs w:val="18"/>
            </w:rPr>
            <w:t>RCW 26.26.505, .525, .530</w:t>
          </w:r>
        </w:p>
        <w:p w14:paraId="47B6E3F5" w14:textId="77777777" w:rsidR="00DA7783" w:rsidRDefault="00DA7783">
          <w:pPr>
            <w:pStyle w:val="Footer"/>
            <w:tabs>
              <w:tab w:val="clear" w:pos="4320"/>
              <w:tab w:val="clear" w:pos="8640"/>
              <w:tab w:val="center" w:pos="4680"/>
              <w:tab w:val="right" w:pos="9360"/>
            </w:tabs>
            <w:rPr>
              <w:rStyle w:val="PageNumber"/>
            </w:rPr>
          </w:pPr>
          <w:r>
            <w:rPr>
              <w:rStyle w:val="PageNumber"/>
              <w:rFonts w:ascii="Arial" w:hAnsi="Arial" w:cs="Arial"/>
              <w:sz w:val="18"/>
              <w:szCs w:val="18"/>
            </w:rPr>
            <w:t>Mandatory Form</w:t>
          </w:r>
          <w:r>
            <w:rPr>
              <w:rStyle w:val="PageNumber"/>
              <w:rFonts w:ascii="Arial" w:hAnsi="Arial" w:cs="Arial"/>
              <w:i/>
              <w:sz w:val="18"/>
              <w:szCs w:val="18"/>
            </w:rPr>
            <w:t xml:space="preserve"> (*/****)</w:t>
          </w:r>
          <w:r>
            <w:rPr>
              <w:rStyle w:val="PageNumber"/>
              <w:rFonts w:ascii="Arial" w:hAnsi="Arial" w:cs="Arial"/>
              <w:sz w:val="18"/>
              <w:szCs w:val="18"/>
            </w:rPr>
            <w:t xml:space="preserve"> </w:t>
          </w:r>
        </w:p>
        <w:p w14:paraId="4E541541" w14:textId="77777777" w:rsidR="00DA7783" w:rsidRDefault="00DA7783">
          <w:pPr>
            <w:spacing w:after="0"/>
            <w:rPr>
              <w:rFonts w:ascii="Arial" w:hAnsi="Arial" w:cs="Arial"/>
            </w:rPr>
          </w:pPr>
          <w:r>
            <w:rPr>
              <w:rStyle w:val="PageNumber"/>
              <w:rFonts w:ascii="Arial" w:hAnsi="Arial" w:cs="Arial"/>
              <w:b/>
              <w:sz w:val="18"/>
              <w:szCs w:val="18"/>
            </w:rPr>
            <w:t xml:space="preserve">PS 01-100 </w:t>
          </w:r>
          <w:r>
            <w:rPr>
              <w:rStyle w:val="PageNumber"/>
              <w:rFonts w:ascii="Arial" w:hAnsi="Arial" w:cs="Arial"/>
              <w:sz w:val="18"/>
              <w:szCs w:val="18"/>
            </w:rPr>
            <w:t>(PTDTP)</w:t>
          </w:r>
        </w:p>
      </w:tc>
      <w:tc>
        <w:tcPr>
          <w:tcW w:w="3192" w:type="dxa"/>
        </w:tcPr>
        <w:p w14:paraId="0AC043FF" w14:textId="77777777" w:rsidR="00DA7783" w:rsidRDefault="00DA7783">
          <w:pPr>
            <w:pStyle w:val="Footer"/>
            <w:jc w:val="center"/>
            <w:rPr>
              <w:rFonts w:ascii="Arial" w:hAnsi="Arial" w:cs="Arial"/>
              <w:color w:val="3366FF"/>
              <w:sz w:val="18"/>
              <w:szCs w:val="18"/>
            </w:rPr>
          </w:pPr>
          <w:r>
            <w:rPr>
              <w:rFonts w:ascii="Arial" w:hAnsi="Arial" w:cs="Arial"/>
              <w:color w:val="3366FF"/>
              <w:sz w:val="18"/>
              <w:szCs w:val="18"/>
            </w:rPr>
            <w:t>Title</w:t>
          </w:r>
        </w:p>
        <w:p w14:paraId="0CFD37E6" w14:textId="77777777" w:rsidR="00DA7783" w:rsidRDefault="00DA7783">
          <w:pPr>
            <w:pStyle w:val="Footer"/>
            <w:jc w:val="center"/>
            <w:rPr>
              <w:rFonts w:ascii="Arial" w:hAnsi="Arial" w:cs="Arial"/>
              <w:sz w:val="18"/>
              <w:szCs w:val="18"/>
            </w:rPr>
          </w:pPr>
        </w:p>
        <w:p w14:paraId="6956371D" w14:textId="77777777" w:rsidR="00DA7783" w:rsidRDefault="00DA7783">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0C75C9">
            <w:rPr>
              <w:rStyle w:val="PageNumber"/>
              <w:rFonts w:ascii="Arial" w:hAnsi="Arial" w:cs="Arial"/>
              <w:b/>
              <w:noProof/>
              <w:sz w:val="18"/>
              <w:szCs w:val="18"/>
            </w:rPr>
            <w:t>10</w:t>
          </w:r>
          <w:r>
            <w:rPr>
              <w:rStyle w:val="PageNumber"/>
              <w:rFonts w:ascii="Arial" w:hAnsi="Arial" w:cs="Arial"/>
              <w:b/>
              <w:sz w:val="18"/>
              <w:szCs w:val="18"/>
            </w:rPr>
            <w:fldChar w:fldCharType="end"/>
          </w:r>
        </w:p>
      </w:tc>
      <w:tc>
        <w:tcPr>
          <w:tcW w:w="3192" w:type="dxa"/>
        </w:tcPr>
        <w:p w14:paraId="2B8D3518" w14:textId="77777777" w:rsidR="00DA7783" w:rsidRDefault="00DA7783">
          <w:pPr>
            <w:pStyle w:val="Footer"/>
            <w:rPr>
              <w:rFonts w:ascii="Arial" w:hAnsi="Arial" w:cs="Arial"/>
              <w:sz w:val="18"/>
              <w:szCs w:val="18"/>
            </w:rPr>
          </w:pPr>
        </w:p>
      </w:tc>
    </w:tr>
  </w:tbl>
  <w:p w14:paraId="5B21A7FC" w14:textId="77777777" w:rsidR="00DA7783" w:rsidRDefault="00DA778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781E0" w14:textId="77777777" w:rsidR="009450BD" w:rsidRDefault="009450BD">
      <w:pPr>
        <w:spacing w:after="0"/>
      </w:pPr>
      <w:r>
        <w:separator/>
      </w:r>
    </w:p>
  </w:footnote>
  <w:footnote w:type="continuationSeparator" w:id="0">
    <w:p w14:paraId="72556950" w14:textId="77777777" w:rsidR="009450BD" w:rsidRDefault="009450BD">
      <w:pPr>
        <w:spacing w:after="0"/>
      </w:pPr>
      <w:r>
        <w:continuationSeparator/>
      </w:r>
    </w:p>
  </w:footnote>
  <w:footnote w:type="continuationNotice" w:id="1">
    <w:p w14:paraId="4EEC4EE3" w14:textId="77777777" w:rsidR="009450BD" w:rsidRDefault="009450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45pt;height:18.45pt;visibility:visible" o:bullet="t">
        <v:imagedata r:id="rId1" o:title=""/>
      </v:shape>
    </w:pict>
  </w:numPicBullet>
  <w:numPicBullet w:numPicBulletId="1">
    <w:pict>
      <v:shape id="_x0000_i1027" type="#_x0000_t75" alt="11_BIG" style="width:15pt;height:15pt;visibility:visible" o:bullet="t">
        <v:imagedata r:id="rId2" o:title=""/>
      </v:shape>
    </w:pict>
  </w:numPicBullet>
  <w:numPicBullet w:numPicBulletId="2">
    <w:pict>
      <v:shape id="_x0000_i1028" type="#_x0000_t75" style="width:14.4pt;height:14.4pt;visibility:visible" o:bullet="t">
        <v:imagedata r:id="rId3" o:title=""/>
      </v:shape>
    </w:pict>
  </w:numPicBullet>
  <w:numPicBullet w:numPicBulletId="3">
    <w:pict>
      <v:shape id="_x0000_i1029" type="#_x0000_t75" style="width:14.4pt;height:14.4pt;visibility:visible" o:bullet="t">
        <v:imagedata r:id="rId4" o:title=""/>
      </v:shape>
    </w:pict>
  </w:numPicBullet>
  <w:numPicBullet w:numPicBulletId="4">
    <w:pict>
      <v:shape id="_x0000_i1030" type="#_x0000_t75" style="width:18.45pt;height:18.45pt;visibility:visible" o:bullet="t">
        <v:imagedata r:id="rId5" o:title=""/>
      </v:shape>
    </w:pict>
  </w:numPicBullet>
  <w:numPicBullet w:numPicBulletId="5">
    <w:pict>
      <v:shape id="_x0000_i1031" type="#_x0000_t75" style="width:18.45pt;height:18.45pt;visibility:visible" o:bullet="t">
        <v:imagedata r:id="rId6" o:title=""/>
      </v:shape>
    </w:pict>
  </w:numPicBullet>
  <w:abstractNum w:abstractNumId="0" w15:restartNumberingAfterBreak="0">
    <w:nsid w:val="FFFFFF1D"/>
    <w:multiLevelType w:val="multilevel"/>
    <w:tmpl w:val="57C47164"/>
    <w:lvl w:ilvl="0">
      <w:start w:val="1"/>
      <w:numFmt w:val="bullet"/>
      <w:pStyle w:val="PlaceholderText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139CC57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480BC1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07A7B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1509A1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56679E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8D83E6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CEA51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B4CD7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9202B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E0B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52CF0"/>
    <w:multiLevelType w:val="hybridMultilevel"/>
    <w:tmpl w:val="76C26EB0"/>
    <w:lvl w:ilvl="0" w:tplc="44A84166">
      <w:start w:val="12"/>
      <w:numFmt w:val="bullet"/>
      <w:lvlText w:val="-"/>
      <w:lvlJc w:val="left"/>
      <w:pPr>
        <w:ind w:left="720" w:hanging="360"/>
      </w:pPr>
      <w:rPr>
        <w:rFonts w:ascii="Arial" w:eastAsia="MS Mincho"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21903CB"/>
    <w:multiLevelType w:val="hybridMultilevel"/>
    <w:tmpl w:val="AFC24348"/>
    <w:lvl w:ilvl="0" w:tplc="6E88CEE6">
      <w:start w:val="1"/>
      <w:numFmt w:val="bullet"/>
      <w:lvlText w:val=""/>
      <w:lvlJc w:val="left"/>
      <w:pPr>
        <w:ind w:left="432" w:hanging="432"/>
      </w:pPr>
      <w:rPr>
        <w:rFonts w:ascii="Wingdings" w:hAnsi="Wingdings" w:hint="default"/>
        <w:color w:val="17365D"/>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C0DE1"/>
    <w:multiLevelType w:val="hybridMultilevel"/>
    <w:tmpl w:val="C54A200E"/>
    <w:lvl w:ilvl="0" w:tplc="1AA0DD28">
      <w:start w:val="1"/>
      <w:numFmt w:val="decimal"/>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A5690"/>
    <w:multiLevelType w:val="hybridMultilevel"/>
    <w:tmpl w:val="1BE8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371F9"/>
    <w:multiLevelType w:val="hybridMultilevel"/>
    <w:tmpl w:val="4DCE683A"/>
    <w:lvl w:ilvl="0" w:tplc="D24C3006">
      <w:start w:val="1"/>
      <w:numFmt w:val="decimal"/>
      <w:lvlText w:val="%1."/>
      <w:lvlJc w:val="left"/>
      <w:pPr>
        <w:ind w:left="630" w:hanging="54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0770D6"/>
    <w:multiLevelType w:val="hybridMultilevel"/>
    <w:tmpl w:val="3F00604C"/>
    <w:lvl w:ilvl="0" w:tplc="0FA20480">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2522C6"/>
    <w:multiLevelType w:val="hybridMultilevel"/>
    <w:tmpl w:val="91086436"/>
    <w:lvl w:ilvl="0" w:tplc="04090005">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24" w15:restartNumberingAfterBreak="0">
    <w:nsid w:val="356343F2"/>
    <w:multiLevelType w:val="hybridMultilevel"/>
    <w:tmpl w:val="9DBCA8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7" w15:restartNumberingAfterBreak="0">
    <w:nsid w:val="4293383D"/>
    <w:multiLevelType w:val="hybridMultilevel"/>
    <w:tmpl w:val="5906BFE4"/>
    <w:lvl w:ilvl="0" w:tplc="0FA20480">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8" w15:restartNumberingAfterBreak="0">
    <w:nsid w:val="4471653D"/>
    <w:multiLevelType w:val="hybridMultilevel"/>
    <w:tmpl w:val="02503796"/>
    <w:lvl w:ilvl="0" w:tplc="F4AC27CC">
      <w:start w:val="1"/>
      <w:numFmt w:val="bullet"/>
      <w:pStyle w:val="WABulletLis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30" w15:restartNumberingAfterBreak="0">
    <w:nsid w:val="55A159AA"/>
    <w:multiLevelType w:val="hybridMultilevel"/>
    <w:tmpl w:val="05D2B8A6"/>
    <w:lvl w:ilvl="0" w:tplc="C8BA18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087405"/>
    <w:multiLevelType w:val="hybridMultilevel"/>
    <w:tmpl w:val="A19EDD66"/>
    <w:lvl w:ilvl="0" w:tplc="0FA2048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0B1C36"/>
    <w:multiLevelType w:val="hybridMultilevel"/>
    <w:tmpl w:val="F86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74CF9"/>
    <w:multiLevelType w:val="hybridMultilevel"/>
    <w:tmpl w:val="7AA20EC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35"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789788">
    <w:abstractNumId w:val="0"/>
  </w:num>
  <w:num w:numId="2" w16cid:durableId="1036156731">
    <w:abstractNumId w:val="16"/>
  </w:num>
  <w:num w:numId="3" w16cid:durableId="115488473">
    <w:abstractNumId w:val="19"/>
  </w:num>
  <w:num w:numId="4" w16cid:durableId="821317704">
    <w:abstractNumId w:val="12"/>
  </w:num>
  <w:num w:numId="5" w16cid:durableId="1502037873">
    <w:abstractNumId w:val="22"/>
  </w:num>
  <w:num w:numId="6" w16cid:durableId="1536845658">
    <w:abstractNumId w:val="20"/>
  </w:num>
  <w:num w:numId="7" w16cid:durableId="801578994">
    <w:abstractNumId w:val="10"/>
  </w:num>
  <w:num w:numId="8" w16cid:durableId="617490186">
    <w:abstractNumId w:val="8"/>
  </w:num>
  <w:num w:numId="9" w16cid:durableId="2072270457">
    <w:abstractNumId w:val="7"/>
  </w:num>
  <w:num w:numId="10" w16cid:durableId="1008097744">
    <w:abstractNumId w:val="6"/>
  </w:num>
  <w:num w:numId="11" w16cid:durableId="358362417">
    <w:abstractNumId w:val="5"/>
  </w:num>
  <w:num w:numId="12" w16cid:durableId="155804149">
    <w:abstractNumId w:val="9"/>
  </w:num>
  <w:num w:numId="13" w16cid:durableId="1097021743">
    <w:abstractNumId w:val="4"/>
  </w:num>
  <w:num w:numId="14" w16cid:durableId="2004814499">
    <w:abstractNumId w:val="3"/>
  </w:num>
  <w:num w:numId="15" w16cid:durableId="1411778376">
    <w:abstractNumId w:val="2"/>
  </w:num>
  <w:num w:numId="16" w16cid:durableId="1250043278">
    <w:abstractNumId w:val="1"/>
  </w:num>
  <w:num w:numId="17" w16cid:durableId="361907357">
    <w:abstractNumId w:val="28"/>
  </w:num>
  <w:num w:numId="18" w16cid:durableId="414672310">
    <w:abstractNumId w:val="34"/>
  </w:num>
  <w:num w:numId="19" w16cid:durableId="2077821340">
    <w:abstractNumId w:val="23"/>
  </w:num>
  <w:num w:numId="20" w16cid:durableId="1393849089">
    <w:abstractNumId w:val="31"/>
  </w:num>
  <w:num w:numId="21" w16cid:durableId="246889243">
    <w:abstractNumId w:val="30"/>
  </w:num>
  <w:num w:numId="22" w16cid:durableId="1178277822">
    <w:abstractNumId w:val="26"/>
  </w:num>
  <w:num w:numId="23" w16cid:durableId="1761096870">
    <w:abstractNumId w:val="29"/>
  </w:num>
  <w:num w:numId="24" w16cid:durableId="1337881916">
    <w:abstractNumId w:val="32"/>
  </w:num>
  <w:num w:numId="25" w16cid:durableId="1359237749">
    <w:abstractNumId w:val="13"/>
  </w:num>
  <w:num w:numId="26" w16cid:durableId="1436705835">
    <w:abstractNumId w:val="11"/>
  </w:num>
  <w:num w:numId="27" w16cid:durableId="2139685691">
    <w:abstractNumId w:val="21"/>
  </w:num>
  <w:num w:numId="28" w16cid:durableId="1047488261">
    <w:abstractNumId w:val="15"/>
  </w:num>
  <w:num w:numId="29" w16cid:durableId="1013415878">
    <w:abstractNumId w:val="17"/>
  </w:num>
  <w:num w:numId="30" w16cid:durableId="1984038677">
    <w:abstractNumId w:val="33"/>
  </w:num>
  <w:num w:numId="31" w16cid:durableId="530145461">
    <w:abstractNumId w:val="14"/>
  </w:num>
  <w:num w:numId="32" w16cid:durableId="2099592629">
    <w:abstractNumId w:val="18"/>
  </w:num>
  <w:num w:numId="33" w16cid:durableId="519051510">
    <w:abstractNumId w:val="27"/>
  </w:num>
  <w:num w:numId="34" w16cid:durableId="1483351107">
    <w:abstractNumId w:val="24"/>
  </w:num>
  <w:num w:numId="35" w16cid:durableId="1643080414">
    <w:abstractNumId w:val="35"/>
  </w:num>
  <w:num w:numId="36" w16cid:durableId="169930808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70"/>
    <w:rsid w:val="0001520B"/>
    <w:rsid w:val="00020C09"/>
    <w:rsid w:val="00056420"/>
    <w:rsid w:val="00056529"/>
    <w:rsid w:val="00071351"/>
    <w:rsid w:val="000A1BC6"/>
    <w:rsid w:val="000A50A2"/>
    <w:rsid w:val="000C0536"/>
    <w:rsid w:val="000C0A0B"/>
    <w:rsid w:val="000C479A"/>
    <w:rsid w:val="000C4CD8"/>
    <w:rsid w:val="000C75C9"/>
    <w:rsid w:val="000D22D2"/>
    <w:rsid w:val="000E10B5"/>
    <w:rsid w:val="001069CF"/>
    <w:rsid w:val="0015526B"/>
    <w:rsid w:val="00161CBA"/>
    <w:rsid w:val="00182525"/>
    <w:rsid w:val="001B087C"/>
    <w:rsid w:val="001D43BB"/>
    <w:rsid w:val="001F007B"/>
    <w:rsid w:val="001F120F"/>
    <w:rsid w:val="00216408"/>
    <w:rsid w:val="002179D0"/>
    <w:rsid w:val="002346D1"/>
    <w:rsid w:val="002375FF"/>
    <w:rsid w:val="00265F36"/>
    <w:rsid w:val="00275DD8"/>
    <w:rsid w:val="00286945"/>
    <w:rsid w:val="00294C67"/>
    <w:rsid w:val="00297349"/>
    <w:rsid w:val="002A3E33"/>
    <w:rsid w:val="002D3A95"/>
    <w:rsid w:val="0030334F"/>
    <w:rsid w:val="0030529E"/>
    <w:rsid w:val="00316612"/>
    <w:rsid w:val="003306A3"/>
    <w:rsid w:val="0034069F"/>
    <w:rsid w:val="00347DCD"/>
    <w:rsid w:val="00384B25"/>
    <w:rsid w:val="003A5BD0"/>
    <w:rsid w:val="003A5F03"/>
    <w:rsid w:val="003C378E"/>
    <w:rsid w:val="00406B98"/>
    <w:rsid w:val="0042143E"/>
    <w:rsid w:val="00427ACF"/>
    <w:rsid w:val="00434F9D"/>
    <w:rsid w:val="00453281"/>
    <w:rsid w:val="00462371"/>
    <w:rsid w:val="004662ED"/>
    <w:rsid w:val="00467240"/>
    <w:rsid w:val="00494156"/>
    <w:rsid w:val="004B07D6"/>
    <w:rsid w:val="004D5CF9"/>
    <w:rsid w:val="004E77E0"/>
    <w:rsid w:val="004F226A"/>
    <w:rsid w:val="004F22A7"/>
    <w:rsid w:val="004F30C9"/>
    <w:rsid w:val="0050027D"/>
    <w:rsid w:val="005151B2"/>
    <w:rsid w:val="005217D1"/>
    <w:rsid w:val="0052185C"/>
    <w:rsid w:val="00525943"/>
    <w:rsid w:val="0053391B"/>
    <w:rsid w:val="005459B1"/>
    <w:rsid w:val="00576C08"/>
    <w:rsid w:val="005B0DF0"/>
    <w:rsid w:val="005E245E"/>
    <w:rsid w:val="005E38C0"/>
    <w:rsid w:val="005E435E"/>
    <w:rsid w:val="005F51AB"/>
    <w:rsid w:val="00605C16"/>
    <w:rsid w:val="00617D10"/>
    <w:rsid w:val="0062604D"/>
    <w:rsid w:val="0064759A"/>
    <w:rsid w:val="00650AAC"/>
    <w:rsid w:val="0066288B"/>
    <w:rsid w:val="006720AF"/>
    <w:rsid w:val="006752C9"/>
    <w:rsid w:val="006807D8"/>
    <w:rsid w:val="006810C8"/>
    <w:rsid w:val="0069712E"/>
    <w:rsid w:val="006C36C7"/>
    <w:rsid w:val="006E6754"/>
    <w:rsid w:val="006E6CAE"/>
    <w:rsid w:val="006E6F77"/>
    <w:rsid w:val="00704780"/>
    <w:rsid w:val="00773F17"/>
    <w:rsid w:val="007874C8"/>
    <w:rsid w:val="0079157E"/>
    <w:rsid w:val="00797E46"/>
    <w:rsid w:val="007D5C3E"/>
    <w:rsid w:val="007E5F38"/>
    <w:rsid w:val="008139F4"/>
    <w:rsid w:val="008203FC"/>
    <w:rsid w:val="00820F04"/>
    <w:rsid w:val="008219D6"/>
    <w:rsid w:val="008321E7"/>
    <w:rsid w:val="008529B4"/>
    <w:rsid w:val="00857F53"/>
    <w:rsid w:val="00860645"/>
    <w:rsid w:val="0086268E"/>
    <w:rsid w:val="00865182"/>
    <w:rsid w:val="0088020C"/>
    <w:rsid w:val="008924EA"/>
    <w:rsid w:val="008D2484"/>
    <w:rsid w:val="008E3E75"/>
    <w:rsid w:val="008F51C2"/>
    <w:rsid w:val="0090162A"/>
    <w:rsid w:val="0091158D"/>
    <w:rsid w:val="00915DAA"/>
    <w:rsid w:val="00934AAB"/>
    <w:rsid w:val="00944B5C"/>
    <w:rsid w:val="009450BD"/>
    <w:rsid w:val="0095706B"/>
    <w:rsid w:val="009A10F7"/>
    <w:rsid w:val="009C5E38"/>
    <w:rsid w:val="009E7F1F"/>
    <w:rsid w:val="00A06E14"/>
    <w:rsid w:val="00A52F70"/>
    <w:rsid w:val="00A641D0"/>
    <w:rsid w:val="00A907AC"/>
    <w:rsid w:val="00A954ED"/>
    <w:rsid w:val="00A96DD6"/>
    <w:rsid w:val="00AD4F2E"/>
    <w:rsid w:val="00AF282D"/>
    <w:rsid w:val="00AF3B26"/>
    <w:rsid w:val="00AF6FF0"/>
    <w:rsid w:val="00B51974"/>
    <w:rsid w:val="00B60D38"/>
    <w:rsid w:val="00B60F80"/>
    <w:rsid w:val="00BA4546"/>
    <w:rsid w:val="00BC6751"/>
    <w:rsid w:val="00BD5A07"/>
    <w:rsid w:val="00C20B0C"/>
    <w:rsid w:val="00C2362C"/>
    <w:rsid w:val="00C42BB2"/>
    <w:rsid w:val="00C641A2"/>
    <w:rsid w:val="00C71584"/>
    <w:rsid w:val="00C801C1"/>
    <w:rsid w:val="00C8196F"/>
    <w:rsid w:val="00C829CB"/>
    <w:rsid w:val="00C851A2"/>
    <w:rsid w:val="00C966DA"/>
    <w:rsid w:val="00CA0EC0"/>
    <w:rsid w:val="00CE6DA2"/>
    <w:rsid w:val="00D438EA"/>
    <w:rsid w:val="00D43E69"/>
    <w:rsid w:val="00D7324A"/>
    <w:rsid w:val="00D750B6"/>
    <w:rsid w:val="00D8247F"/>
    <w:rsid w:val="00DA1F88"/>
    <w:rsid w:val="00DA7783"/>
    <w:rsid w:val="00DD38C5"/>
    <w:rsid w:val="00DE3CBF"/>
    <w:rsid w:val="00E01AF8"/>
    <w:rsid w:val="00E12DE1"/>
    <w:rsid w:val="00E267B5"/>
    <w:rsid w:val="00E360EC"/>
    <w:rsid w:val="00E41380"/>
    <w:rsid w:val="00E45FF2"/>
    <w:rsid w:val="00E56692"/>
    <w:rsid w:val="00E60475"/>
    <w:rsid w:val="00E6123F"/>
    <w:rsid w:val="00E621E9"/>
    <w:rsid w:val="00E778A8"/>
    <w:rsid w:val="00E80AD3"/>
    <w:rsid w:val="00E80F19"/>
    <w:rsid w:val="00EA217E"/>
    <w:rsid w:val="00EB0BF8"/>
    <w:rsid w:val="00EB11B0"/>
    <w:rsid w:val="00EE2720"/>
    <w:rsid w:val="00EE67FE"/>
    <w:rsid w:val="00EF0417"/>
    <w:rsid w:val="00F040EC"/>
    <w:rsid w:val="00F16D31"/>
    <w:rsid w:val="00F32A2C"/>
    <w:rsid w:val="00F418A2"/>
    <w:rsid w:val="00F6603F"/>
    <w:rsid w:val="00F6716E"/>
    <w:rsid w:val="00F82D95"/>
    <w:rsid w:val="00F913AA"/>
    <w:rsid w:val="00F92C67"/>
    <w:rsid w:val="00F96457"/>
    <w:rsid w:val="00FA38E6"/>
    <w:rsid w:val="00FC5DB4"/>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39B3C6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semiHidden/>
    <w:unhideWhenUsed/>
    <w:qFormat/>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pPr>
      <w:spacing w:after="0"/>
    </w:pPr>
    <w:rPr>
      <w:rFonts w:ascii="Lucida Grande" w:hAnsi="Lucida Grande"/>
      <w:sz w:val="18"/>
      <w:szCs w:val="20"/>
    </w:rPr>
  </w:style>
  <w:style w:type="character" w:customStyle="1" w:styleId="BalloonTextChar">
    <w:name w:val="Balloon Text Char"/>
    <w:uiPriority w:val="99"/>
    <w:semiHidden/>
    <w:rPr>
      <w:rFonts w:ascii="Lucida Grande" w:hAnsi="Lucida Grande"/>
      <w:sz w:val="18"/>
      <w:szCs w:val="18"/>
    </w:rPr>
  </w:style>
  <w:style w:type="paragraph" w:customStyle="1" w:styleId="PlaceholderText1">
    <w:name w:val="Placeholder Text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uiPriority w:val="99"/>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uiPriority w:val="99"/>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note">
    <w:name w:val="WA note"/>
    <w:basedOn w:val="Normal"/>
    <w:qFormat/>
    <w:pPr>
      <w:tabs>
        <w:tab w:val="left" w:pos="1260"/>
      </w:tabs>
      <w:spacing w:before="120" w:after="0"/>
      <w:ind w:firstLine="7"/>
    </w:pPr>
    <w:rPr>
      <w:rFonts w:ascii="Arial" w:hAnsi="Arial" w:cs="Arial"/>
      <w:sz w:val="22"/>
      <w:szCs w:val="22"/>
    </w:rPr>
  </w:style>
  <w:style w:type="paragraph" w:customStyle="1" w:styleId="WAsubcheckbox">
    <w:name w:val="WA sub check box"/>
    <w:basedOn w:val="Normal"/>
    <w:link w:val="WAsubcheckboxChar"/>
    <w:uiPriority w:val="99"/>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Pr>
      <w:rFonts w:eastAsia="MS Mincho"/>
      <w:sz w:val="24"/>
      <w:szCs w:val="24"/>
      <w:lang w:eastAsia="ja-JP"/>
    </w:rPr>
  </w:style>
  <w:style w:type="paragraph" w:customStyle="1" w:styleId="WABigSubhead">
    <w:name w:val="WA Big Subhead"/>
    <w:next w:val="Normal"/>
    <w:qFormat/>
    <w:pPr>
      <w:numPr>
        <w:numId w:val="3"/>
      </w:numPr>
      <w:tabs>
        <w:tab w:val="left" w:pos="2880"/>
      </w:tabs>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
    <w:qFormat/>
    <w:pPr>
      <w:tabs>
        <w:tab w:val="left" w:pos="9360"/>
      </w:tabs>
      <w:ind w:left="900" w:firstLine="0"/>
    </w:pPr>
    <w:rPr>
      <w:u w:val="single"/>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17"/>
      </w:numPr>
      <w:tabs>
        <w:tab w:val="left" w:pos="1260"/>
      </w:tabs>
      <w:spacing w:before="60" w:after="0"/>
      <w:ind w:left="1260"/>
    </w:pPr>
    <w:rPr>
      <w:rFonts w:ascii="Arial" w:hAnsi="Arial" w:cs="Arial"/>
      <w:sz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sectionheading">
    <w:name w:val="WA section heading"/>
    <w:basedOn w:val="Normal"/>
    <w:qFormat/>
    <w:rsid w:val="00C71584"/>
    <w:pPr>
      <w:tabs>
        <w:tab w:val="left" w:pos="540"/>
      </w:tabs>
      <w:spacing w:before="200" w:after="120"/>
      <w:ind w:left="547" w:hanging="547"/>
      <w:outlineLvl w:val="1"/>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
    <w:qFormat/>
    <w:pPr>
      <w:tabs>
        <w:tab w:val="left" w:pos="9360"/>
      </w:tabs>
    </w:pPr>
  </w:style>
  <w:style w:type="paragraph" w:customStyle="1" w:styleId="WASubBulletList">
    <w:name w:val="WA Sub Bullet List"/>
    <w:basedOn w:val="WABulletList"/>
    <w:qFormat/>
    <w:pPr>
      <w:numPr>
        <w:numId w:val="5"/>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styleId="DocumentMap">
    <w:name w:val="Document Map"/>
    <w:basedOn w:val="Normal"/>
    <w:link w:val="DocumentMapChar"/>
    <w:rPr>
      <w:rFonts w:ascii="Lucida Grande" w:hAnsi="Lucida Grande" w:cs="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character" w:customStyle="1" w:styleId="Heading1Char">
    <w:name w:val="Heading 1 Char"/>
    <w:link w:val="Heading1"/>
    <w:rPr>
      <w:rFonts w:ascii="Calibri" w:eastAsia="MS Gothic" w:hAnsi="Calibri" w:cs="Times New Roman"/>
      <w:b/>
      <w:bCs/>
      <w:kern w:val="32"/>
      <w:sz w:val="32"/>
      <w:szCs w:val="32"/>
      <w:lang w:eastAsia="ja-JP"/>
    </w:rPr>
  </w:style>
  <w:style w:type="paragraph" w:customStyle="1" w:styleId="TOCHeading1">
    <w:name w:val="TOC Heading1"/>
    <w:basedOn w:val="Heading1"/>
    <w:next w:val="Normal"/>
    <w:uiPriority w:val="39"/>
    <w:unhideWhenUsed/>
    <w:qFormat/>
    <w:pPr>
      <w:keepLines/>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39"/>
    <w:pPr>
      <w:spacing w:before="120" w:after="0"/>
    </w:pPr>
    <w:rPr>
      <w:b/>
    </w:rPr>
  </w:style>
  <w:style w:type="paragraph" w:styleId="TOC2">
    <w:name w:val="toc 2"/>
    <w:basedOn w:val="Normal"/>
    <w:next w:val="Normal"/>
    <w:autoRedefine/>
    <w:pPr>
      <w:spacing w:after="0"/>
      <w:ind w:left="240"/>
    </w:pPr>
    <w:rPr>
      <w:b/>
      <w:sz w:val="22"/>
      <w:szCs w:val="22"/>
    </w:rPr>
  </w:style>
  <w:style w:type="paragraph" w:styleId="TOC3">
    <w:name w:val="toc 3"/>
    <w:basedOn w:val="Normal"/>
    <w:next w:val="Normal"/>
    <w:autoRedefine/>
    <w:pPr>
      <w:spacing w:after="0"/>
      <w:ind w:left="480"/>
    </w:pPr>
    <w:rPr>
      <w:sz w:val="22"/>
      <w:szCs w:val="22"/>
    </w:rPr>
  </w:style>
  <w:style w:type="paragraph" w:styleId="TOC4">
    <w:name w:val="toc 4"/>
    <w:basedOn w:val="Normal"/>
    <w:next w:val="Normal"/>
    <w:autoRedefine/>
    <w:pPr>
      <w:spacing w:after="0"/>
      <w:ind w:left="720"/>
    </w:pPr>
    <w:rPr>
      <w:sz w:val="20"/>
      <w:szCs w:val="20"/>
    </w:rPr>
  </w:style>
  <w:style w:type="paragraph" w:styleId="TOC5">
    <w:name w:val="toc 5"/>
    <w:basedOn w:val="Normal"/>
    <w:next w:val="Normal"/>
    <w:autoRedefine/>
    <w:pPr>
      <w:spacing w:after="0"/>
      <w:ind w:left="960"/>
    </w:pPr>
    <w:rPr>
      <w:sz w:val="20"/>
      <w:szCs w:val="20"/>
    </w:rPr>
  </w:style>
  <w:style w:type="paragraph" w:styleId="TOC6">
    <w:name w:val="toc 6"/>
    <w:basedOn w:val="Normal"/>
    <w:next w:val="Normal"/>
    <w:autoRedefine/>
    <w:pPr>
      <w:spacing w:after="0"/>
      <w:ind w:left="1200"/>
    </w:pPr>
    <w:rPr>
      <w:sz w:val="20"/>
      <w:szCs w:val="20"/>
    </w:rPr>
  </w:style>
  <w:style w:type="paragraph" w:styleId="TOC7">
    <w:name w:val="toc 7"/>
    <w:basedOn w:val="Normal"/>
    <w:next w:val="Normal"/>
    <w:autoRedefine/>
    <w:pPr>
      <w:spacing w:after="0"/>
      <w:ind w:left="1440"/>
    </w:pPr>
    <w:rPr>
      <w:sz w:val="20"/>
      <w:szCs w:val="20"/>
    </w:rPr>
  </w:style>
  <w:style w:type="paragraph" w:styleId="TOC8">
    <w:name w:val="toc 8"/>
    <w:basedOn w:val="Normal"/>
    <w:next w:val="Normal"/>
    <w:autoRedefine/>
    <w:pPr>
      <w:spacing w:after="0"/>
      <w:ind w:left="1680"/>
    </w:pPr>
    <w:rPr>
      <w:sz w:val="20"/>
      <w:szCs w:val="20"/>
    </w:rPr>
  </w:style>
  <w:style w:type="paragraph" w:styleId="TOC9">
    <w:name w:val="toc 9"/>
    <w:basedOn w:val="Normal"/>
    <w:next w:val="Normal"/>
    <w:autoRedefine/>
    <w:pPr>
      <w:spacing w:after="0"/>
      <w:ind w:left="1920"/>
    </w:pPr>
    <w:rPr>
      <w:sz w:val="20"/>
      <w:szCs w:val="20"/>
    </w:rPr>
  </w:style>
  <w:style w:type="paragraph" w:customStyle="1" w:styleId="Note26up4down">
    <w:name w:val="Note 2 (6up 4down)"/>
    <w:basedOn w:val="WAnote"/>
    <w:qFormat/>
    <w:pPr>
      <w:spacing w:after="80"/>
      <w:ind w:firstLine="907"/>
    </w:pPr>
    <w:rPr>
      <w:b/>
      <w:i/>
    </w:rPr>
  </w:style>
  <w:style w:type="paragraph" w:customStyle="1" w:styleId="Note2">
    <w:name w:val="Note 2"/>
    <w:basedOn w:val="WAnote"/>
    <w:qFormat/>
    <w:pPr>
      <w:spacing w:after="80"/>
      <w:ind w:left="1008" w:firstLine="0"/>
    </w:pPr>
    <w:rPr>
      <w:b/>
      <w:i/>
    </w:rPr>
  </w:style>
  <w:style w:type="paragraph" w:customStyle="1" w:styleId="WA6abovenoindent">
    <w:name w:val="WA 6 above no indent"/>
    <w:basedOn w:val="WABody6above"/>
    <w:qFormat/>
    <w:pPr>
      <w:tabs>
        <w:tab w:val="clear" w:pos="900"/>
      </w:tabs>
      <w:ind w:left="540" w:firstLine="7"/>
    </w:pPr>
  </w:style>
  <w:style w:type="paragraph" w:customStyle="1" w:styleId="ColorfulShading-Accent12">
    <w:name w:val="Colorful Shading - Accent 12"/>
    <w:hidden/>
    <w:rPr>
      <w:rFonts w:eastAsia="MS Mincho"/>
      <w:sz w:val="24"/>
      <w:szCs w:val="24"/>
      <w:lang w:eastAsia="ja-JP"/>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styleId="NoSpacing">
    <w:name w:val="No Spacing"/>
    <w:basedOn w:val="Normal"/>
    <w:qFormat/>
    <w:pPr>
      <w:keepNext/>
      <w:tabs>
        <w:tab w:val="num" w:pos="1170"/>
      </w:tabs>
      <w:spacing w:after="0"/>
      <w:ind w:left="1530" w:hanging="360"/>
      <w:contextualSpacing/>
      <w:outlineLvl w:val="1"/>
    </w:pPr>
    <w:rPr>
      <w:rFonts w:ascii="Verdana" w:eastAsia="MS Gothic" w:hAnsi="Verdana"/>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63flush">
    <w:name w:val="WA Body .63&quot; flush"/>
    <w:basedOn w:val="WABody6above"/>
    <w:next w:val="WABody6above"/>
    <w:uiPriority w:val="99"/>
    <w:qFormat/>
    <w:pPr>
      <w:tabs>
        <w:tab w:val="clear" w:pos="900"/>
      </w:tabs>
      <w:ind w:firstLine="0"/>
    </w:pPr>
    <w:rPr>
      <w:spacing w:val="-2"/>
      <w:szCs w:val="20"/>
    </w:rPr>
  </w:style>
  <w:style w:type="character" w:customStyle="1" w:styleId="WAsubcheckboxChar">
    <w:name w:val="WA sub check box Char"/>
    <w:link w:val="WAsubcheckbox"/>
    <w:uiPriority w:val="99"/>
    <w:locked/>
    <w:rPr>
      <w:rFonts w:ascii="Arial" w:eastAsia="MS Mincho" w:hAnsi="Arial" w:cs="Arial"/>
      <w:spacing w:val="-2"/>
      <w:sz w:val="22"/>
      <w:szCs w:val="22"/>
      <w:lang w:eastAsia="ja-JP"/>
    </w:rPr>
  </w:style>
  <w:style w:type="paragraph" w:styleId="ListParagraph">
    <w:name w:val="List Paragraph"/>
    <w:basedOn w:val="Normal"/>
    <w:qFormat/>
    <w:pPr>
      <w:ind w:left="720"/>
      <w:contextualSpacing/>
    </w:pPr>
  </w:style>
  <w:style w:type="character" w:customStyle="1" w:styleId="Heading2Char">
    <w:name w:val="Heading 2 Char"/>
    <w:link w:val="Heading2"/>
    <w:semiHidden/>
    <w:rPr>
      <w:rFonts w:ascii="Cambria" w:eastAsia="Times New Roman" w:hAnsi="Cambria" w:cs="Times New Roman"/>
      <w:b/>
      <w:bCs/>
      <w:color w:val="4F81BD"/>
      <w:sz w:val="26"/>
      <w:szCs w:val="26"/>
      <w:lang w:eastAsia="ja-JP"/>
    </w:rPr>
  </w:style>
  <w:style w:type="paragraph" w:styleId="Revision">
    <w:name w:val="Revision"/>
    <w:hidden/>
    <w:rPr>
      <w:rFonts w:eastAsia="MS Mincho"/>
      <w:sz w:val="24"/>
      <w:szCs w:val="24"/>
      <w:lang w:eastAsia="ja-JP"/>
    </w:rPr>
  </w:style>
  <w:style w:type="paragraph" w:customStyle="1" w:styleId="WA1stlineaftersub">
    <w:name w:val="WA 1st line after sub"/>
    <w:basedOn w:val="WABody6above"/>
    <w:qFormat/>
    <w:pPr>
      <w:spacing w:before="80"/>
      <w:ind w:left="900" w:hanging="353"/>
    </w:p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ody6above38flush">
    <w:name w:val="WA Body 6 above .38 flush"/>
    <w:basedOn w:val="WABody6above"/>
    <w:qFormat/>
    <w:pPr>
      <w:ind w:left="547" w:firstLine="0"/>
    </w:pPr>
  </w:style>
  <w:style w:type="character" w:customStyle="1" w:styleId="UnresolvedMention1">
    <w:name w:val="Unresolved Mention1"/>
    <w:uiPriority w:val="99"/>
    <w:semiHidden/>
    <w:unhideWhenUsed/>
    <w:rsid w:val="00FC5DB4"/>
    <w:rPr>
      <w:color w:val="605E5C"/>
      <w:shd w:val="clear" w:color="auto" w:fill="E1DFDD"/>
    </w:rPr>
  </w:style>
  <w:style w:type="character" w:styleId="FollowedHyperlink">
    <w:name w:val="FollowedHyperlink"/>
    <w:semiHidden/>
    <w:unhideWhenUsed/>
    <w:rsid w:val="003033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237969">
      <w:bodyDiv w:val="1"/>
      <w:marLeft w:val="0"/>
      <w:marRight w:val="0"/>
      <w:marTop w:val="0"/>
      <w:marBottom w:val="0"/>
      <w:divBdr>
        <w:top w:val="none" w:sz="0" w:space="0" w:color="auto"/>
        <w:left w:val="none" w:sz="0" w:space="0" w:color="auto"/>
        <w:bottom w:val="none" w:sz="0" w:space="0" w:color="auto"/>
        <w:right w:val="none" w:sz="0" w:space="0" w:color="auto"/>
      </w:divBdr>
    </w:div>
    <w:div w:id="1191407289">
      <w:bodyDiv w:val="1"/>
      <w:marLeft w:val="0"/>
      <w:marRight w:val="0"/>
      <w:marTop w:val="0"/>
      <w:marBottom w:val="0"/>
      <w:divBdr>
        <w:top w:val="none" w:sz="0" w:space="0" w:color="auto"/>
        <w:left w:val="none" w:sz="0" w:space="0" w:color="auto"/>
        <w:bottom w:val="none" w:sz="0" w:space="0" w:color="auto"/>
        <w:right w:val="none" w:sz="0" w:space="0" w:color="auto"/>
      </w:divBdr>
      <w:divsChild>
        <w:div w:id="971445755">
          <w:marLeft w:val="0"/>
          <w:marRight w:val="0"/>
          <w:marTop w:val="0"/>
          <w:marBottom w:val="0"/>
          <w:divBdr>
            <w:top w:val="none" w:sz="0" w:space="0" w:color="auto"/>
            <w:left w:val="none" w:sz="0" w:space="0" w:color="auto"/>
            <w:bottom w:val="none" w:sz="0" w:space="0" w:color="auto"/>
            <w:right w:val="none" w:sz="0" w:space="0" w:color="auto"/>
          </w:divBdr>
          <w:divsChild>
            <w:div w:id="1764565476">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343820868">
      <w:bodyDiv w:val="1"/>
      <w:marLeft w:val="0"/>
      <w:marRight w:val="0"/>
      <w:marTop w:val="0"/>
      <w:marBottom w:val="0"/>
      <w:divBdr>
        <w:top w:val="none" w:sz="0" w:space="0" w:color="auto"/>
        <w:left w:val="none" w:sz="0" w:space="0" w:color="auto"/>
        <w:bottom w:val="none" w:sz="0" w:space="0" w:color="auto"/>
        <w:right w:val="none" w:sz="0" w:space="0" w:color="auto"/>
      </w:divBdr>
      <w:divsChild>
        <w:div w:id="1429354739">
          <w:marLeft w:val="0"/>
          <w:marRight w:val="0"/>
          <w:marTop w:val="0"/>
          <w:marBottom w:val="0"/>
          <w:divBdr>
            <w:top w:val="none" w:sz="0" w:space="0" w:color="auto"/>
            <w:left w:val="none" w:sz="0" w:space="0" w:color="auto"/>
            <w:bottom w:val="none" w:sz="0" w:space="0" w:color="auto"/>
            <w:right w:val="none" w:sz="0" w:space="0" w:color="auto"/>
          </w:divBdr>
        </w:div>
      </w:divsChild>
    </w:div>
    <w:div w:id="1639724850">
      <w:bodyDiv w:val="1"/>
      <w:marLeft w:val="0"/>
      <w:marRight w:val="0"/>
      <w:marTop w:val="0"/>
      <w:marBottom w:val="0"/>
      <w:divBdr>
        <w:top w:val="none" w:sz="0" w:space="0" w:color="auto"/>
        <w:left w:val="none" w:sz="0" w:space="0" w:color="auto"/>
        <w:bottom w:val="none" w:sz="0" w:space="0" w:color="auto"/>
        <w:right w:val="none" w:sz="0" w:space="0" w:color="auto"/>
      </w:divBdr>
      <w:divsChild>
        <w:div w:id="2112897418">
          <w:marLeft w:val="0"/>
          <w:marRight w:val="0"/>
          <w:marTop w:val="0"/>
          <w:marBottom w:val="0"/>
          <w:divBdr>
            <w:top w:val="none" w:sz="0" w:space="0" w:color="auto"/>
            <w:left w:val="none" w:sz="0" w:space="0" w:color="auto"/>
            <w:bottom w:val="none" w:sz="0" w:space="0" w:color="auto"/>
            <w:right w:val="none" w:sz="0" w:space="0" w:color="auto"/>
          </w:divBdr>
          <w:divsChild>
            <w:div w:id="167399324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19549650">
      <w:bodyDiv w:val="1"/>
      <w:marLeft w:val="0"/>
      <w:marRight w:val="0"/>
      <w:marTop w:val="0"/>
      <w:marBottom w:val="0"/>
      <w:divBdr>
        <w:top w:val="none" w:sz="0" w:space="0" w:color="auto"/>
        <w:left w:val="none" w:sz="0" w:space="0" w:color="auto"/>
        <w:bottom w:val="none" w:sz="0" w:space="0" w:color="auto"/>
        <w:right w:val="none" w:sz="0" w:space="0" w:color="auto"/>
      </w:divBdr>
    </w:div>
    <w:div w:id="1981878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B0773-170C-4443-83EB-5A0DC981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2025-07-23T23:00:00Z</dcterms:created>
  <dcterms:modified xsi:type="dcterms:W3CDTF">2025-07-23T23:01:00Z</dcterms:modified>
</cp:coreProperties>
</file>